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6467" w14:textId="5541EC99" w:rsidR="00CE0AB4" w:rsidRPr="006C689A" w:rsidRDefault="00CE0AB4" w:rsidP="00127B65">
      <w:pPr>
        <w:spacing w:before="46"/>
        <w:ind w:left="-426" w:right="567"/>
        <w:rPr>
          <w:rFonts w:ascii="Eurostile"/>
          <w:sz w:val="17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4766CE8" wp14:editId="70A15ED5">
            <wp:simplePos x="0" y="0"/>
            <wp:positionH relativeFrom="page">
              <wp:posOffset>628015</wp:posOffset>
            </wp:positionH>
            <wp:positionV relativeFrom="page">
              <wp:posOffset>685800</wp:posOffset>
            </wp:positionV>
            <wp:extent cx="915011" cy="94297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1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AE20288">
        <w:rPr>
          <w:rFonts w:ascii="Eurostile"/>
          <w:b/>
          <w:bCs/>
          <w:color w:val="452A72"/>
          <w:sz w:val="17"/>
          <w:szCs w:val="17"/>
        </w:rPr>
        <w:t xml:space="preserve">NOME </w:t>
      </w:r>
      <w:r w:rsidRPr="4AE20288">
        <w:rPr>
          <w:rFonts w:ascii="Eurostile"/>
          <w:color w:val="452A72"/>
          <w:sz w:val="17"/>
          <w:szCs w:val="17"/>
        </w:rPr>
        <w:t>1</w:t>
      </w:r>
    </w:p>
    <w:p w14:paraId="1433897B" w14:textId="5F8B377F" w:rsidR="00DB3AE0" w:rsidRDefault="00DB3AE0" w:rsidP="002927FB">
      <w:pPr>
        <w:ind w:left="567" w:right="567"/>
        <w:rPr>
          <w:rFonts w:ascii="Tahoma" w:hAnsi="Tahoma" w:cs="Tahoma"/>
          <w:color w:val="000000" w:themeColor="text1"/>
          <w:sz w:val="20"/>
          <w:szCs w:val="20"/>
        </w:rPr>
      </w:pPr>
    </w:p>
    <w:p w14:paraId="7ADCE404" w14:textId="07246857" w:rsidR="00687932" w:rsidRDefault="00687932" w:rsidP="002927FB">
      <w:pPr>
        <w:ind w:left="567" w:right="567"/>
        <w:rPr>
          <w:rFonts w:ascii="Tahoma" w:hAnsi="Tahoma" w:cs="Tahoma"/>
          <w:color w:val="000000" w:themeColor="text1"/>
          <w:sz w:val="20"/>
          <w:szCs w:val="20"/>
        </w:rPr>
      </w:pPr>
    </w:p>
    <w:p w14:paraId="7C904EAC" w14:textId="229BD128" w:rsidR="00687932" w:rsidRPr="00687932" w:rsidRDefault="00687932" w:rsidP="00687932">
      <w:pPr>
        <w:shd w:val="clear" w:color="auto" w:fill="FFFFFF"/>
        <w:spacing w:after="120"/>
        <w:ind w:left="-570"/>
        <w:jc w:val="center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</w:rPr>
        <w:t>PROGETTO ORGANIZZATIVO del SERVIZIO OFFERTO</w:t>
      </w:r>
    </w:p>
    <w:p w14:paraId="47271498" w14:textId="4EB3B748" w:rsidR="00687932" w:rsidRPr="00687932" w:rsidRDefault="00687932" w:rsidP="00687932">
      <w:pPr>
        <w:shd w:val="clear" w:color="auto" w:fill="FFFFFF"/>
        <w:spacing w:after="120"/>
        <w:ind w:left="-570"/>
        <w:jc w:val="center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</w:rPr>
        <w:t>DA AG</w:t>
      </w:r>
      <w:r w:rsidRPr="00687932"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</w:rPr>
        <w:t>ESCI GRUPPO SCOUT ___________________</w:t>
      </w:r>
    </w:p>
    <w:p w14:paraId="414DEBA7" w14:textId="186B0EA6" w:rsidR="00687932" w:rsidRPr="00687932" w:rsidRDefault="00687932" w:rsidP="00687932">
      <w:pPr>
        <w:shd w:val="clear" w:color="auto" w:fill="FFFFFF"/>
        <w:spacing w:after="120"/>
        <w:ind w:left="-570"/>
        <w:jc w:val="center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(secondo il DPCM 11.06.2020, Allegato 8, punto 2.9 e </w:t>
      </w:r>
      <w:r w:rsidRPr="00687932">
        <w:rPr>
          <w:rFonts w:ascii="Tahoma" w:eastAsia="Times New Roman" w:hAnsi="Tahoma" w:cs="Tahoma"/>
          <w:b/>
          <w:bCs/>
          <w:sz w:val="22"/>
          <w:szCs w:val="22"/>
        </w:rPr>
        <w:t>DGR Piemonte 6-1532 del 19.06.2020</w:t>
      </w:r>
      <w:r w:rsidRPr="003435C7">
        <w:rPr>
          <w:rFonts w:ascii="Tahoma" w:eastAsia="Times New Roman" w:hAnsi="Tahoma" w:cs="Tahoma"/>
          <w:sz w:val="22"/>
          <w:szCs w:val="22"/>
        </w:rPr>
        <w:t>)</w:t>
      </w:r>
    </w:p>
    <w:p w14:paraId="655636BD" w14:textId="5496458E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</w:rPr>
      </w:pPr>
    </w:p>
    <w:p w14:paraId="377EDF08" w14:textId="66429AE9" w:rsidR="00687932" w:rsidRPr="00687932" w:rsidRDefault="00687932" w:rsidP="00687932">
      <w:pPr>
        <w:shd w:val="clear" w:color="auto" w:fill="FFFFFF"/>
        <w:spacing w:after="120"/>
        <w:ind w:left="-570"/>
        <w:jc w:val="right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Spett.le Azienda Sanitaria Locale _________________________</w:t>
      </w:r>
    </w:p>
    <w:p w14:paraId="193EFEBD" w14:textId="243DCB51" w:rsidR="00687932" w:rsidRPr="00687932" w:rsidRDefault="00687932" w:rsidP="00687932">
      <w:pPr>
        <w:shd w:val="clear" w:color="auto" w:fill="FFFFFF"/>
        <w:spacing w:after="120"/>
        <w:ind w:left="-570"/>
        <w:jc w:val="right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Spett.le Comune di ___________________________</w:t>
      </w:r>
    </w:p>
    <w:p w14:paraId="20BF616B" w14:textId="5E1DBF6F" w:rsidR="00687932" w:rsidRPr="00687932" w:rsidRDefault="00687932" w:rsidP="00687932">
      <w:pPr>
        <w:shd w:val="clear" w:color="auto" w:fill="FFFFFF"/>
        <w:spacing w:after="120"/>
        <w:ind w:left="-570"/>
        <w:jc w:val="right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(COMUNE DOVE SI SVOLGE IL CAMPO)</w:t>
      </w:r>
    </w:p>
    <w:p w14:paraId="690907A8" w14:textId="7E000969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Indicare modalità d’invio: a mano/via posta A/R, PEC/fax/</w:t>
      </w:r>
      <w:r w:rsidRPr="00687932">
        <w:rPr>
          <w:rFonts w:ascii="Tahoma" w:eastAsia="Times New Roman" w:hAnsi="Tahoma" w:cs="Tahoma"/>
          <w:shd w:val="clear" w:color="auto" w:fill="FFFF00"/>
        </w:rPr>
        <w:t xml:space="preserve"> 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e-mail</w:t>
      </w:r>
    </w:p>
    <w:p w14:paraId="1A77A44E" w14:textId="62760996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Deposito a mani presso Ufficio__________________________________</w:t>
      </w:r>
    </w:p>
    <w:p w14:paraId="0C727912" w14:textId="30E28B20" w:rsid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A mezzo:</w:t>
      </w:r>
      <w:r w:rsidRPr="00687932">
        <w:rPr>
          <w:rFonts w:ascii="Tahoma" w:eastAsia="Times New Roman" w:hAnsi="Tahoma" w:cs="Tahoma"/>
          <w:sz w:val="22"/>
          <w:szCs w:val="22"/>
        </w:rPr>
        <w:t>__________________________________</w:t>
      </w:r>
    </w:p>
    <w:p w14:paraId="3E6E849F" w14:textId="77777777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</w:rPr>
      </w:pPr>
    </w:p>
    <w:p w14:paraId="1E9B5EEA" w14:textId="0BB7C1A2" w:rsidR="00687932" w:rsidRPr="00687932" w:rsidRDefault="00687932" w:rsidP="00687932">
      <w:pPr>
        <w:shd w:val="clear" w:color="auto" w:fill="FFFFFF"/>
        <w:spacing w:after="120" w:line="360" w:lineRule="auto"/>
        <w:ind w:left="-573"/>
        <w:jc w:val="both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La sottoscritta</w:t>
      </w:r>
      <w:hyperlink r:id="rId9" w:anchor="_ftnref1" w:tgtFrame="_blank" w:history="1">
        <w:r w:rsidR="00483C75" w:rsidRPr="00687932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vertAlign w:val="superscript"/>
          </w:rPr>
          <w:t>[1]</w:t>
        </w:r>
      </w:hyperlink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 ___________________________ nata a _______________ (__) il _________ residente a _______________________________ (__) C.F. ________________________________,</w:t>
      </w:r>
    </w:p>
    <w:p w14:paraId="4994F366" w14:textId="0820AE96" w:rsidR="00687932" w:rsidRPr="00687932" w:rsidRDefault="00687932" w:rsidP="00687932">
      <w:pPr>
        <w:shd w:val="clear" w:color="auto" w:fill="FFFFFF"/>
        <w:spacing w:after="120" w:line="360" w:lineRule="auto"/>
        <w:ind w:left="-573"/>
        <w:jc w:val="both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e il sottoscritto</w:t>
      </w:r>
      <w:hyperlink r:id="rId10" w:anchor="_ftnref2" w:tgtFrame="_blank" w:history="1">
        <w:r w:rsidR="00483C75" w:rsidRPr="00687932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vertAlign w:val="superscript"/>
          </w:rPr>
          <w:t>[2]</w:t>
        </w:r>
      </w:hyperlink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 ____________________________ nato a _______________ (__) il ________ residente a _______________________________ (__) C.F. ________________________________,</w:t>
      </w:r>
    </w:p>
    <w:p w14:paraId="724A7954" w14:textId="0159CE68" w:rsidR="00687932" w:rsidRPr="00687932" w:rsidRDefault="00687932" w:rsidP="00687932">
      <w:pPr>
        <w:shd w:val="clear" w:color="auto" w:fill="FFFFFF"/>
        <w:spacing w:after="120" w:line="360" w:lineRule="auto"/>
        <w:ind w:left="-573"/>
        <w:jc w:val="both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in qualità di rappresentanti legali pro tempore del Gruppo AGESCI _________________, alla luce dell’Allegato 8 al DPCM 11 giugno 2020 e della </w:t>
      </w:r>
      <w:r w:rsidRPr="00687932">
        <w:rPr>
          <w:rFonts w:ascii="Tahoma" w:eastAsia="Times New Roman" w:hAnsi="Tahoma" w:cs="Tahoma"/>
          <w:b/>
          <w:bCs/>
        </w:rPr>
        <w:t>DGR Piemonte 6-1532 del 19.06.2020</w:t>
      </w:r>
    </w:p>
    <w:p w14:paraId="2E1D6D39" w14:textId="6D502027" w:rsidR="00687932" w:rsidRPr="00687932" w:rsidRDefault="00687932" w:rsidP="00687932">
      <w:pPr>
        <w:shd w:val="clear" w:color="auto" w:fill="FFFFFF"/>
        <w:spacing w:after="120" w:line="360" w:lineRule="auto"/>
        <w:ind w:left="-573"/>
        <w:jc w:val="center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</w:rPr>
        <w:t>COMUNICANO</w:t>
      </w:r>
    </w:p>
    <w:p w14:paraId="6BEBA832" w14:textId="77777777" w:rsidR="0000607A" w:rsidRDefault="00687932" w:rsidP="0000607A">
      <w:pPr>
        <w:shd w:val="clear" w:color="auto" w:fill="FFFFFF"/>
        <w:spacing w:after="120"/>
        <w:ind w:left="-573"/>
        <w:jc w:val="center"/>
        <w:textAlignment w:val="baseline"/>
        <w:rPr>
          <w:rFonts w:ascii="Tahoma" w:eastAsia="Times New Roman" w:hAnsi="Tahoma" w:cs="Tahoma"/>
          <w:b/>
          <w:bCs/>
          <w:sz w:val="23"/>
          <w:szCs w:val="23"/>
          <w:shd w:val="clear" w:color="auto" w:fill="FFFFFF"/>
        </w:rPr>
      </w:pPr>
      <w:r w:rsidRPr="00687932">
        <w:rPr>
          <w:rFonts w:ascii="Tahoma" w:eastAsia="Times New Roman" w:hAnsi="Tahoma" w:cs="Tahoma"/>
          <w:b/>
          <w:bCs/>
          <w:sz w:val="23"/>
          <w:szCs w:val="23"/>
          <w:shd w:val="clear" w:color="auto" w:fill="FFFFFF"/>
        </w:rPr>
        <w:t>il progetto organizzativo dell’attività</w:t>
      </w:r>
      <w:hyperlink r:id="rId11" w:anchor="_ftnref3" w:tgtFrame="_blank" w:history="1">
        <w:r w:rsidR="00576FF5" w:rsidRPr="00687932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vertAlign w:val="superscript"/>
          </w:rPr>
          <w:t>[3]</w:t>
        </w:r>
      </w:hyperlink>
      <w:r w:rsidR="002078C6">
        <w:rPr>
          <w:rFonts w:ascii="Tahoma" w:eastAsia="Times New Roman" w:hAnsi="Tahoma" w:cs="Tahoma"/>
          <w:sz w:val="18"/>
          <w:szCs w:val="18"/>
        </w:rPr>
        <w:t xml:space="preserve"> </w:t>
      </w:r>
      <w:r w:rsidRPr="00687932">
        <w:rPr>
          <w:rFonts w:ascii="Tahoma" w:eastAsia="Times New Roman" w:hAnsi="Tahoma" w:cs="Tahoma"/>
          <w:b/>
          <w:bCs/>
          <w:sz w:val="23"/>
          <w:szCs w:val="23"/>
          <w:shd w:val="clear" w:color="auto" w:fill="FFFFFF"/>
        </w:rPr>
        <w:t xml:space="preserve">- comprensiva di pernottamento- </w:t>
      </w:r>
    </w:p>
    <w:p w14:paraId="39F3F827" w14:textId="63FB5E3F" w:rsidR="00687932" w:rsidRPr="00687932" w:rsidRDefault="00687932" w:rsidP="0000607A">
      <w:pPr>
        <w:shd w:val="clear" w:color="auto" w:fill="FFFFFF"/>
        <w:spacing w:after="120"/>
        <w:ind w:left="-573"/>
        <w:jc w:val="center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b/>
          <w:bCs/>
          <w:sz w:val="23"/>
          <w:szCs w:val="23"/>
          <w:shd w:val="clear" w:color="auto" w:fill="FFFFFF"/>
        </w:rPr>
        <w:t>organizzata dal suddetto Gruppo Scout AGESCI</w:t>
      </w:r>
    </w:p>
    <w:p w14:paraId="5F83BED7" w14:textId="3501AC08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(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barrare la scelta)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:</w:t>
      </w:r>
    </w:p>
    <w:p w14:paraId="5C3D33AB" w14:textId="7205728C" w:rsidR="00687932" w:rsidRPr="00687932" w:rsidRDefault="00687932" w:rsidP="002078C6">
      <w:pPr>
        <w:numPr>
          <w:ilvl w:val="0"/>
          <w:numId w:val="35"/>
        </w:numPr>
        <w:tabs>
          <w:tab w:val="clear" w:pos="720"/>
          <w:tab w:val="num" w:pos="142"/>
        </w:tabs>
        <w:spacing w:after="120"/>
        <w:ind w:left="284" w:hanging="426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Vacanze di Branco/Vacanze di Cerchio</w:t>
      </w:r>
    </w:p>
    <w:p w14:paraId="32F400BD" w14:textId="5E3480B7" w:rsidR="00687932" w:rsidRPr="00687932" w:rsidRDefault="00687932" w:rsidP="002078C6">
      <w:pPr>
        <w:numPr>
          <w:ilvl w:val="0"/>
          <w:numId w:val="35"/>
        </w:numPr>
        <w:tabs>
          <w:tab w:val="clear" w:pos="720"/>
          <w:tab w:val="num" w:pos="142"/>
        </w:tabs>
        <w:spacing w:after="120"/>
        <w:ind w:left="284" w:hanging="426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Campo estivo</w:t>
      </w:r>
    </w:p>
    <w:p w14:paraId="55CD0F6D" w14:textId="6943AAC6" w:rsidR="00687932" w:rsidRPr="00687932" w:rsidRDefault="00687932" w:rsidP="002078C6">
      <w:pPr>
        <w:numPr>
          <w:ilvl w:val="0"/>
          <w:numId w:val="35"/>
        </w:numPr>
        <w:tabs>
          <w:tab w:val="clear" w:pos="720"/>
          <w:tab w:val="num" w:pos="142"/>
        </w:tabs>
        <w:spacing w:after="120"/>
        <w:ind w:left="284" w:hanging="426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Route</w:t>
      </w:r>
      <w:r w:rsidR="006179E4">
        <w:rPr>
          <w:rFonts w:ascii="Tahoma" w:eastAsia="Times New Roman" w:hAnsi="Tahoma" w:cs="Tahoma"/>
          <w:sz w:val="22"/>
          <w:szCs w:val="22"/>
        </w:rPr>
        <w:t>.</w:t>
      </w:r>
    </w:p>
    <w:p w14:paraId="496E9B59" w14:textId="77777777" w:rsidR="00B10E46" w:rsidRDefault="00B10E46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</w:p>
    <w:p w14:paraId="36D5AE5A" w14:textId="4DF84B53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Restiamo a disposizione per eventuali chiarimenti.</w:t>
      </w:r>
    </w:p>
    <w:p w14:paraId="3E8E7FCC" w14:textId="0035754B" w:rsidR="00687932" w:rsidRPr="00687932" w:rsidRDefault="00687932" w:rsidP="00687932">
      <w:pPr>
        <w:shd w:val="clear" w:color="auto" w:fill="FFFFFF"/>
        <w:spacing w:after="120"/>
        <w:ind w:left="-570"/>
        <w:jc w:val="right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Firma</w:t>
      </w:r>
    </w:p>
    <w:p w14:paraId="7BC98B6C" w14:textId="1DE17CD0" w:rsidR="00687932" w:rsidRPr="00687932" w:rsidRDefault="00687932" w:rsidP="00B10E46">
      <w:pPr>
        <w:shd w:val="clear" w:color="auto" w:fill="FFFFFF"/>
        <w:spacing w:after="120" w:line="360" w:lineRule="auto"/>
        <w:ind w:left="-573"/>
        <w:jc w:val="right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La Capo gruppo_________________________</w:t>
      </w:r>
    </w:p>
    <w:p w14:paraId="7DF6B806" w14:textId="6E7E04BD" w:rsidR="00687932" w:rsidRPr="00687932" w:rsidRDefault="00687932" w:rsidP="00B10E46">
      <w:pPr>
        <w:shd w:val="clear" w:color="auto" w:fill="FFFFFF"/>
        <w:spacing w:after="120" w:line="360" w:lineRule="auto"/>
        <w:ind w:left="-573"/>
        <w:jc w:val="right"/>
        <w:textAlignment w:val="baseline"/>
        <w:rPr>
          <w:rFonts w:ascii="Tahoma" w:eastAsia="Times New Roman" w:hAnsi="Tahoma" w:cs="Tahoma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Il Capo Gruppo_________________________</w:t>
      </w:r>
    </w:p>
    <w:p w14:paraId="541404C3" w14:textId="59F3E419" w:rsidR="00687932" w:rsidRDefault="00687932" w:rsidP="00687932">
      <w:pPr>
        <w:shd w:val="clear" w:color="auto" w:fill="FFFFFF"/>
        <w:spacing w:after="120"/>
        <w:ind w:left="-570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</w:rPr>
      </w:pPr>
      <w:r w:rsidRPr="00687932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</w:rPr>
        <w:lastRenderedPageBreak/>
        <w:t>DESCRIZIONE DEL PROGETTO</w:t>
      </w:r>
    </w:p>
    <w:p w14:paraId="7C82711D" w14:textId="77777777" w:rsidR="00103B01" w:rsidRPr="00687932" w:rsidRDefault="00103B01" w:rsidP="00687932">
      <w:pPr>
        <w:shd w:val="clear" w:color="auto" w:fill="FFFFFF"/>
        <w:spacing w:after="120"/>
        <w:ind w:left="-570"/>
        <w:jc w:val="center"/>
        <w:textAlignment w:val="baseline"/>
        <w:rPr>
          <w:rFonts w:ascii="Tahoma" w:eastAsia="Times New Roman" w:hAnsi="Tahoma" w:cs="Tahoma"/>
          <w:sz w:val="10"/>
          <w:szCs w:val="10"/>
        </w:rPr>
      </w:pPr>
    </w:p>
    <w:p w14:paraId="1F078795" w14:textId="1DF8381F" w:rsidR="00687932" w:rsidRPr="00687932" w:rsidRDefault="00687932" w:rsidP="003B772D">
      <w:pPr>
        <w:spacing w:after="120"/>
        <w:ind w:left="-567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Le attività organizzate sulla base del presente progetto sono state pianificate tenendo conto dei criteri previsti dall’allegato A, ove inerenti al tipo di servizio svolto, e in particolare:</w:t>
      </w:r>
    </w:p>
    <w:p w14:paraId="2381A42E" w14:textId="77777777" w:rsidR="00C027E5" w:rsidRDefault="00B65D8E" w:rsidP="00C027E5">
      <w:pPr>
        <w:numPr>
          <w:ilvl w:val="0"/>
          <w:numId w:val="25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t</w:t>
      </w:r>
      <w:r w:rsidR="00687932" w:rsidRPr="00687932">
        <w:rPr>
          <w:rFonts w:ascii="Tahoma" w:eastAsia="Times New Roman" w:hAnsi="Tahoma" w:cs="Tahoma"/>
          <w:color w:val="000000"/>
          <w:sz w:val="22"/>
          <w:szCs w:val="22"/>
        </w:rPr>
        <w:t>utti i censiti avranno modo di partecipare alle attività proposte, in quanto trattasi di attività continua</w:t>
      </w:r>
      <w:r w:rsidR="00A85D96">
        <w:rPr>
          <w:rFonts w:ascii="Tahoma" w:eastAsia="Times New Roman" w:hAnsi="Tahoma" w:cs="Tahoma"/>
          <w:color w:val="000000"/>
          <w:sz w:val="22"/>
          <w:szCs w:val="22"/>
        </w:rPr>
        <w:t>tiva</w:t>
      </w:r>
      <w:r w:rsidR="00687932" w:rsidRPr="00687932">
        <w:rPr>
          <w:rFonts w:ascii="Tahoma" w:eastAsia="Times New Roman" w:hAnsi="Tahoma" w:cs="Tahoma"/>
          <w:color w:val="000000"/>
          <w:sz w:val="22"/>
          <w:szCs w:val="22"/>
        </w:rPr>
        <w:t xml:space="preserve"> durante l’anno</w:t>
      </w:r>
      <w:r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79EDC477" w14:textId="77777777" w:rsidR="00C027E5" w:rsidRDefault="00B65D8E" w:rsidP="00C027E5">
      <w:pPr>
        <w:numPr>
          <w:ilvl w:val="0"/>
          <w:numId w:val="25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C027E5">
        <w:rPr>
          <w:rFonts w:ascii="Tahoma" w:eastAsia="Times New Roman" w:hAnsi="Tahoma" w:cs="Tahoma"/>
          <w:color w:val="000000"/>
          <w:sz w:val="22"/>
          <w:szCs w:val="22"/>
        </w:rPr>
        <w:t>r</w:t>
      </w:r>
      <w:r w:rsidR="00687932" w:rsidRPr="00687932">
        <w:rPr>
          <w:rFonts w:ascii="Tahoma" w:eastAsia="Times New Roman" w:hAnsi="Tahoma" w:cs="Tahoma"/>
          <w:color w:val="000000"/>
          <w:sz w:val="22"/>
          <w:szCs w:val="22"/>
        </w:rPr>
        <w:t>imodulazione degli orari di inizio e fine delle attività in considerazione dei tempi di effettiva apertura all’utenza e di quelli – precedenti e successivi – previsti per la predisposizione del servizio e per il suo riordino dopo la conclusione delle attività programmate</w:t>
      </w:r>
      <w:r w:rsidRPr="00C027E5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195EFAEA" w14:textId="77777777" w:rsidR="00C027E5" w:rsidRDefault="00B65D8E" w:rsidP="00C027E5">
      <w:pPr>
        <w:numPr>
          <w:ilvl w:val="0"/>
          <w:numId w:val="25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C027E5">
        <w:rPr>
          <w:rFonts w:ascii="Tahoma" w:eastAsia="Times New Roman" w:hAnsi="Tahoma" w:cs="Tahoma"/>
          <w:color w:val="000000"/>
          <w:sz w:val="22"/>
          <w:szCs w:val="22"/>
        </w:rPr>
        <w:t>v</w:t>
      </w:r>
      <w:r w:rsidR="00687932" w:rsidRPr="00687932">
        <w:rPr>
          <w:rFonts w:ascii="Tahoma" w:eastAsia="Times New Roman" w:hAnsi="Tahoma" w:cs="Tahoma"/>
          <w:color w:val="000000"/>
          <w:sz w:val="22"/>
          <w:szCs w:val="22"/>
        </w:rPr>
        <w:t>alutazione del fabbisogno del personale e/o del tempo necessario per adottare le nuove modalità organizzative nel rispetto dei principi di sicurezza;</w:t>
      </w:r>
    </w:p>
    <w:p w14:paraId="649C00F7" w14:textId="77777777" w:rsidR="00C027E5" w:rsidRDefault="00687932" w:rsidP="00C027E5">
      <w:pPr>
        <w:numPr>
          <w:ilvl w:val="0"/>
          <w:numId w:val="25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predisposizione di momenti di formazione specifica per i soci adulti e gli eventuali soci giovani maggiorenni in servizio, in materia di procedure organizzative interne e per l’adozione delle misure e dei comportamenti igienico-sanitari (utilizzo mascherine, lavaggio delle mani, procedure di sanificazione e lavaggio);</w:t>
      </w:r>
    </w:p>
    <w:p w14:paraId="58740728" w14:textId="77777777" w:rsidR="00C027E5" w:rsidRDefault="00687932" w:rsidP="00C027E5">
      <w:pPr>
        <w:numPr>
          <w:ilvl w:val="0"/>
          <w:numId w:val="25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formazione del personale relativamente alle eventuali nuove modalità di svolgimento dell’attività necessarie alla nuova organizzazione;</w:t>
      </w:r>
    </w:p>
    <w:p w14:paraId="39A7E14B" w14:textId="6333E20D" w:rsidR="00687932" w:rsidRPr="00687932" w:rsidRDefault="00687932" w:rsidP="00C027E5">
      <w:pPr>
        <w:numPr>
          <w:ilvl w:val="0"/>
          <w:numId w:val="25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comunicazione alle famiglie delle modalità di accesso al servizio prima della riapertura, modalità che devono essere accettate e scrupolosamente rispettate.</w:t>
      </w:r>
    </w:p>
    <w:p w14:paraId="787ADE1F" w14:textId="0E9F766C" w:rsidR="00687932" w:rsidRPr="00687932" w:rsidRDefault="00687932" w:rsidP="003B772D">
      <w:pPr>
        <w:shd w:val="clear" w:color="auto" w:fill="FFFFFF"/>
        <w:spacing w:after="120"/>
        <w:ind w:left="-567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La tipologia di attività svolta sarà tra quelle previste dal Regolamento AGESCI, reperibile sul sito </w:t>
      </w:r>
      <w:hyperlink r:id="rId12" w:tgtFrame="_blank" w:history="1">
        <w:r w:rsidRPr="00687932">
          <w:rPr>
            <w:rFonts w:ascii="Tahoma" w:eastAsia="Times New Roman" w:hAnsi="Tahoma" w:cs="Tahoma"/>
            <w:color w:val="000000"/>
            <w:sz w:val="22"/>
            <w:szCs w:val="22"/>
            <w:u w:val="single"/>
          </w:rPr>
          <w:t>www.agesci.it</w:t>
        </w:r>
      </w:hyperlink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.</w:t>
      </w:r>
    </w:p>
    <w:p w14:paraId="1CA85056" w14:textId="7CBAD101" w:rsidR="00687932" w:rsidRPr="00687932" w:rsidRDefault="00687932" w:rsidP="003B772D">
      <w:pPr>
        <w:shd w:val="clear" w:color="auto" w:fill="FFFFFF"/>
        <w:spacing w:after="120"/>
        <w:ind w:left="-567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Le predette attività verranno svolte in luoghi privati, pubblici o aperti al pubblico e nel pieno rispetto delle prescrizioni igienico-sanitarie stabilite dall’All.8 al DPCM 11.6.2020 e d</w:t>
      </w:r>
      <w:r w:rsidR="00D61FBC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all’Ord. Reg. Piemonte n. 68 del 13.06.2020, n</w:t>
      </w: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onché da eventuali specifiche Comunali, e saranno comunque informate ai principi di prudenza e competenza.</w:t>
      </w:r>
    </w:p>
    <w:p w14:paraId="001EBD80" w14:textId="25F116CA" w:rsidR="00687932" w:rsidRPr="00687932" w:rsidRDefault="00687932" w:rsidP="00687932">
      <w:pPr>
        <w:shd w:val="clear" w:color="auto" w:fill="FFFFFF"/>
        <w:spacing w:after="120"/>
        <w:ind w:left="-570"/>
        <w:jc w:val="center"/>
        <w:textAlignment w:val="baseline"/>
        <w:rPr>
          <w:rFonts w:ascii="Tahoma" w:eastAsia="Times New Roman" w:hAnsi="Tahoma" w:cs="Tahoma"/>
          <w:sz w:val="10"/>
          <w:szCs w:val="10"/>
        </w:rPr>
      </w:pPr>
    </w:p>
    <w:p w14:paraId="3D4D8939" w14:textId="5BE679F5" w:rsidR="00687932" w:rsidRPr="00687932" w:rsidRDefault="00687932" w:rsidP="0014514F">
      <w:pPr>
        <w:shd w:val="clear" w:color="auto" w:fill="FFFFFF"/>
        <w:spacing w:after="120"/>
        <w:ind w:left="-573"/>
        <w:jc w:val="center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b/>
          <w:bCs/>
          <w:sz w:val="22"/>
          <w:szCs w:val="22"/>
        </w:rPr>
        <w:t>Durata, orari, tempistiche</w:t>
      </w:r>
    </w:p>
    <w:p w14:paraId="62961A42" w14:textId="120BED0F" w:rsidR="00687932" w:rsidRPr="00687932" w:rsidRDefault="00687932" w:rsidP="0014514F">
      <w:pPr>
        <w:shd w:val="clear" w:color="auto" w:fill="FFFFFF"/>
        <w:spacing w:after="120"/>
        <w:ind w:left="-573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Le attività si svolgeranno dal _____</w:t>
      </w:r>
      <w:r w:rsidR="00227586">
        <w:rPr>
          <w:rFonts w:ascii="Tahoma" w:eastAsia="Times New Roman" w:hAnsi="Tahoma" w:cs="Tahoma"/>
          <w:sz w:val="22"/>
          <w:szCs w:val="22"/>
        </w:rPr>
        <w:t>/</w:t>
      </w:r>
      <w:r w:rsidRPr="00687932">
        <w:rPr>
          <w:rFonts w:ascii="Tahoma" w:eastAsia="Times New Roman" w:hAnsi="Tahoma" w:cs="Tahoma"/>
          <w:sz w:val="22"/>
          <w:szCs w:val="22"/>
        </w:rPr>
        <w:t>___</w:t>
      </w:r>
      <w:r w:rsidR="00227586">
        <w:rPr>
          <w:rFonts w:ascii="Tahoma" w:eastAsia="Times New Roman" w:hAnsi="Tahoma" w:cs="Tahoma"/>
          <w:sz w:val="22"/>
          <w:szCs w:val="22"/>
        </w:rPr>
        <w:t>__/</w:t>
      </w:r>
      <w:r w:rsidRPr="00687932">
        <w:rPr>
          <w:rFonts w:ascii="Tahoma" w:eastAsia="Times New Roman" w:hAnsi="Tahoma" w:cs="Tahoma"/>
          <w:sz w:val="22"/>
          <w:szCs w:val="22"/>
        </w:rPr>
        <w:t>2020 al _____</w:t>
      </w:r>
      <w:r w:rsidR="00227586">
        <w:rPr>
          <w:rFonts w:ascii="Tahoma" w:eastAsia="Times New Roman" w:hAnsi="Tahoma" w:cs="Tahoma"/>
          <w:sz w:val="22"/>
          <w:szCs w:val="22"/>
        </w:rPr>
        <w:t>/</w:t>
      </w:r>
      <w:r w:rsidRPr="00687932">
        <w:rPr>
          <w:rFonts w:ascii="Tahoma" w:eastAsia="Times New Roman" w:hAnsi="Tahoma" w:cs="Tahoma"/>
          <w:sz w:val="22"/>
          <w:szCs w:val="22"/>
        </w:rPr>
        <w:t>_____</w:t>
      </w:r>
      <w:r w:rsidR="00227586">
        <w:rPr>
          <w:rFonts w:ascii="Tahoma" w:eastAsia="Times New Roman" w:hAnsi="Tahoma" w:cs="Tahoma"/>
          <w:sz w:val="22"/>
          <w:szCs w:val="22"/>
        </w:rPr>
        <w:t>/</w:t>
      </w:r>
      <w:r w:rsidRPr="00687932">
        <w:rPr>
          <w:rFonts w:ascii="Tahoma" w:eastAsia="Times New Roman" w:hAnsi="Tahoma" w:cs="Tahoma"/>
          <w:sz w:val="22"/>
          <w:szCs w:val="22"/>
        </w:rPr>
        <w:t>2020, con inizio alle ore</w:t>
      </w:r>
      <w:r w:rsidR="00445DBC">
        <w:rPr>
          <w:rFonts w:ascii="Tahoma" w:eastAsia="Times New Roman" w:hAnsi="Tahoma" w:cs="Tahoma"/>
          <w:sz w:val="22"/>
          <w:szCs w:val="22"/>
        </w:rPr>
        <w:t>……….</w:t>
      </w:r>
      <w:r w:rsidRPr="00687932">
        <w:rPr>
          <w:rFonts w:ascii="Tahoma" w:eastAsia="Times New Roman" w:hAnsi="Tahoma" w:cs="Tahoma"/>
          <w:sz w:val="22"/>
          <w:szCs w:val="22"/>
        </w:rPr>
        <w:t>. e termine alle ore....</w:t>
      </w:r>
      <w:r w:rsidR="00445DBC">
        <w:rPr>
          <w:rFonts w:ascii="Tahoma" w:eastAsia="Times New Roman" w:hAnsi="Tahoma" w:cs="Tahoma"/>
          <w:sz w:val="22"/>
          <w:szCs w:val="22"/>
        </w:rPr>
        <w:t>......</w:t>
      </w:r>
    </w:p>
    <w:p w14:paraId="337A4BEA" w14:textId="24949C26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10"/>
          <w:szCs w:val="10"/>
        </w:rPr>
      </w:pPr>
    </w:p>
    <w:p w14:paraId="75BF2619" w14:textId="0006442D" w:rsidR="00687932" w:rsidRPr="00687932" w:rsidRDefault="00687932" w:rsidP="0014514F">
      <w:pPr>
        <w:shd w:val="clear" w:color="auto" w:fill="FFFFFF"/>
        <w:spacing w:after="120"/>
        <w:ind w:left="-573"/>
        <w:jc w:val="center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Iscritti</w:t>
      </w:r>
    </w:p>
    <w:p w14:paraId="412581F8" w14:textId="155F8A55" w:rsidR="00687932" w:rsidRPr="00687932" w:rsidRDefault="00687932" w:rsidP="0014514F">
      <w:pPr>
        <w:shd w:val="clear" w:color="auto" w:fill="FFFFFF"/>
        <w:spacing w:after="120"/>
        <w:ind w:left="-573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I soci giovani presenti saranno nel numero massimo di __________, suddivisi nei suddetti piccoli gruppi; il rapporto tra l’adulto e il piccolo gruppo di bambini/adolescenti avrà carattere di stabilità salvo i possibili avvicendamenti già contemplati dalle norme.</w:t>
      </w:r>
    </w:p>
    <w:p w14:paraId="56F7EEB8" w14:textId="4154F25E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Le iscrizioni all’evento potranno avvenire da parte dei soli (e di tutti) i ragazzi già iscritti all’attività Scout. L’elenco dei censiti per l’anno scout 2019-20 nel Gruppo Scout predetto è allegato sub B), comprensivo dei soci giovani (ragazzi partecipanti alle attività) e dei soci adulti (cd. Capi scout, ossia adulti animatori-educatori).</w:t>
      </w:r>
    </w:p>
    <w:p w14:paraId="008DEAB4" w14:textId="57447795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Gli adulti che condurranno le attività saranno in numero sufficiente al rispetto del rapporto previsto dalle previsioni normative citate, in base al numero di ragazzi partecipanti e nello specifico:</w:t>
      </w:r>
    </w:p>
    <w:p w14:paraId="5F71B768" w14:textId="7DA8ACED" w:rsidR="00687932" w:rsidRPr="00687932" w:rsidRDefault="00687932" w:rsidP="001B13CF">
      <w:pPr>
        <w:numPr>
          <w:ilvl w:val="0"/>
          <w:numId w:val="26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1 a 8 per i ragazzi tra gli 8 e gli 11 anni</w:t>
      </w:r>
      <w:r w:rsidR="004C1F08">
        <w:rPr>
          <w:rFonts w:ascii="Tahoma" w:eastAsia="Times New Roman" w:hAnsi="Tahoma" w:cs="Tahoma"/>
          <w:sz w:val="22"/>
          <w:szCs w:val="22"/>
        </w:rPr>
        <w:t>,</w:t>
      </w:r>
    </w:p>
    <w:p w14:paraId="2895FD94" w14:textId="0A747610" w:rsidR="00687932" w:rsidRPr="00687932" w:rsidRDefault="00687932" w:rsidP="001B13CF">
      <w:pPr>
        <w:numPr>
          <w:ilvl w:val="0"/>
          <w:numId w:val="26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lastRenderedPageBreak/>
        <w:t>1 a 10 per le altre fasce di età, ove presenti minorenni.</w:t>
      </w:r>
    </w:p>
    <w:p w14:paraId="62833405" w14:textId="77777777" w:rsidR="00AC650D" w:rsidRPr="004C1F08" w:rsidRDefault="00AC650D" w:rsidP="00687932">
      <w:pPr>
        <w:shd w:val="clear" w:color="auto" w:fill="FFFFFF"/>
        <w:spacing w:after="120"/>
        <w:ind w:left="-570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</w:rPr>
      </w:pPr>
    </w:p>
    <w:p w14:paraId="1D2DF22E" w14:textId="5E6F8F56" w:rsidR="00687932" w:rsidRPr="00687932" w:rsidRDefault="00687932" w:rsidP="0014514F">
      <w:pPr>
        <w:shd w:val="clear" w:color="auto" w:fill="FFFFFF"/>
        <w:spacing w:after="120"/>
        <w:ind w:left="-573"/>
        <w:jc w:val="center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Partecipanti alle attività con disabilità </w:t>
      </w:r>
      <w:r w:rsidRPr="00687932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00"/>
        </w:rPr>
        <w:t>(INSERIRE SE PREVISTA LA PRESENZA)</w:t>
      </w:r>
    </w:p>
    <w:p w14:paraId="06B09945" w14:textId="6DB3AC87" w:rsidR="00687932" w:rsidRPr="00687932" w:rsidRDefault="00687932" w:rsidP="0014514F">
      <w:pPr>
        <w:shd w:val="clear" w:color="auto" w:fill="FFFFFF"/>
        <w:spacing w:after="120"/>
        <w:ind w:left="-573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In presenza di bambini o adolescenti con disabilità </w:t>
      </w:r>
      <w:r w:rsidRPr="00687932">
        <w:rPr>
          <w:rFonts w:ascii="Tahoma" w:eastAsia="Times New Roman" w:hAnsi="Tahoma" w:cs="Tahoma"/>
          <w:color w:val="000000"/>
          <w:sz w:val="22"/>
          <w:szCs w:val="22"/>
        </w:rPr>
        <w:t>o provenienti da contesti familiari caratterizzati da fragilità</w:t>
      </w: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, le attività verranno svolte secondo il metodo scout nel rispetto delle cautele igieniche e sanitarie, innanzitutto garantendo il rapporto adulto- bambino/adolescente 1:1.</w:t>
      </w:r>
    </w:p>
    <w:p w14:paraId="3FF49547" w14:textId="7D32E915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In ogni caso, in accordo con le varie figure di riferimento (in primis le famiglie ove possibile) e in particolare con i </w:t>
      </w:r>
      <w:r w:rsidRPr="00687932">
        <w:rPr>
          <w:rFonts w:ascii="Tahoma" w:eastAsia="Times New Roman" w:hAnsi="Tahoma" w:cs="Tahoma"/>
          <w:color w:val="000000"/>
          <w:sz w:val="22"/>
          <w:szCs w:val="22"/>
        </w:rPr>
        <w:t>servizi socio-sanitari</w:t>
      </w: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, il percorso scout prevede la definizione di un progetto individualizzato per ogni singolo ragazzo, legato alle specificità dello stesso.</w:t>
      </w:r>
    </w:p>
    <w:p w14:paraId="250F9AE3" w14:textId="2524D4F3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Anche in caso di dis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abilità o fragilità familiare, il bambino/ragazzo sarà destinatario di un “progetto educativo” già impostato all’inizio dell’attività scout a partire dal 01.10.2019 (per l’anno in corso 2019-2020), e rimodulato tenendo conto del periodo vissuto e delle esigenze attuali del bambino/ragazzo.</w:t>
      </w:r>
    </w:p>
    <w:p w14:paraId="62B5C4FD" w14:textId="7EFF26F1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Specificare le forme di individualizzazione del progetto di attività in caso di bambini o ragazzi con disabilità/fragilità:</w:t>
      </w:r>
      <w:r w:rsidR="00195536" w:rsidRPr="00195536">
        <w:rPr>
          <w:rFonts w:ascii="Tahoma" w:eastAsia="Times New Roman" w:hAnsi="Tahoma" w:cs="Tahoma"/>
          <w:sz w:val="22"/>
          <w:szCs w:val="22"/>
        </w:rPr>
        <w:t xml:space="preserve"> </w:t>
      </w:r>
      <w:hyperlink r:id="rId13" w:anchor="_ftn4#_ftn4" w:tgtFrame="_blank" w:history="1">
        <w:r w:rsidR="00195536" w:rsidRPr="00687932">
          <w:rPr>
            <w:rFonts w:ascii="Tahoma" w:eastAsia="Times New Roman" w:hAnsi="Tahoma" w:cs="Tahoma"/>
            <w:sz w:val="22"/>
            <w:szCs w:val="22"/>
            <w:u w:val="single"/>
            <w:shd w:val="clear" w:color="auto" w:fill="FFFFFF"/>
            <w:vertAlign w:val="superscript"/>
          </w:rPr>
          <w:t>[4]</w:t>
        </w:r>
      </w:hyperlink>
    </w:p>
    <w:p w14:paraId="72530589" w14:textId="653B9990" w:rsidR="00687932" w:rsidRDefault="00687932" w:rsidP="00856845">
      <w:pPr>
        <w:shd w:val="clear" w:color="auto" w:fill="FFFFFF"/>
        <w:spacing w:after="120" w:line="360" w:lineRule="auto"/>
        <w:ind w:left="-573"/>
        <w:jc w:val="both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F1296" w14:textId="77777777" w:rsidR="00856845" w:rsidRPr="00687932" w:rsidRDefault="00856845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10"/>
          <w:szCs w:val="10"/>
        </w:rPr>
      </w:pPr>
    </w:p>
    <w:p w14:paraId="76083A9F" w14:textId="1B74A71C" w:rsidR="00687932" w:rsidRPr="00687932" w:rsidRDefault="00687932" w:rsidP="0014514F">
      <w:pPr>
        <w:shd w:val="clear" w:color="auto" w:fill="FFFFFF"/>
        <w:spacing w:after="120"/>
        <w:ind w:left="-573"/>
        <w:jc w:val="center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</w:rPr>
        <w:t>Personale coinvolto</w:t>
      </w:r>
    </w:p>
    <w:p w14:paraId="34BDEEA8" w14:textId="07EEDDCD" w:rsidR="00687932" w:rsidRPr="00687932" w:rsidRDefault="00687932" w:rsidP="0014514F">
      <w:pPr>
        <w:shd w:val="clear" w:color="auto" w:fill="FFFFFF"/>
        <w:spacing w:after="120"/>
        <w:ind w:left="-573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Gli animatori coinvolti nella gestione delle attività adulti sono educatori </w:t>
      </w:r>
      <w:r w:rsidRPr="00687932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</w:rPr>
        <w:t>volontari</w:t>
      </w: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, iscritti all’AGESCI tramite sottoscrizione di un censimento annuale valido anche come copertura assicurativa, che si informano continuamente sulle disposizioni vigenti, sulle misure igienico-sanitarie richieste e sulle misure di prevenzione e isolamento dei contagi.</w:t>
      </w:r>
    </w:p>
    <w:p w14:paraId="75797779" w14:textId="71BFA6B6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 tali adulti viene proposta una formazione specifica su:</w:t>
      </w:r>
    </w:p>
    <w:p w14:paraId="4FE951FF" w14:textId="570E9E58" w:rsidR="00687932" w:rsidRPr="00687932" w:rsidRDefault="00687932" w:rsidP="00555B5D">
      <w:pPr>
        <w:numPr>
          <w:ilvl w:val="0"/>
          <w:numId w:val="27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modalità organizzative necessarie ai fini del rispetto delle norme a tutela del contenimento del contagio da COVID19;</w:t>
      </w:r>
    </w:p>
    <w:p w14:paraId="44FB72FC" w14:textId="66DD69BD" w:rsidR="00687932" w:rsidRPr="00687932" w:rsidRDefault="00687932" w:rsidP="00555B5D">
      <w:pPr>
        <w:numPr>
          <w:ilvl w:val="0"/>
          <w:numId w:val="27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temi della prevenzione dei rischi del predetto contagio;</w:t>
      </w:r>
    </w:p>
    <w:p w14:paraId="7D771518" w14:textId="572E5458" w:rsidR="00687932" w:rsidRPr="00687932" w:rsidRDefault="00687932" w:rsidP="00555B5D">
      <w:pPr>
        <w:numPr>
          <w:ilvl w:val="0"/>
          <w:numId w:val="27"/>
        </w:numPr>
        <w:tabs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utilizzo dei dispositivi di protezione individuale;</w:t>
      </w:r>
    </w:p>
    <w:p w14:paraId="5C713AF8" w14:textId="2766A842" w:rsidR="00687932" w:rsidRPr="00687932" w:rsidRDefault="00687932" w:rsidP="00555B5D">
      <w:pPr>
        <w:numPr>
          <w:ilvl w:val="0"/>
          <w:numId w:val="27"/>
        </w:numPr>
        <w:tabs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misure d’igiene e sanificazione.</w:t>
      </w:r>
    </w:p>
    <w:p w14:paraId="7EF022AB" w14:textId="0292E3D3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Gli educatori/animatori saranno presenti in numero sufficiente a garantire il rispetto dei rapporti tra adulti e bambini/adolescenti richiesti e su riportati, in particolare con un rapporto uno a uno in caso di bambini e ragazzi con disabilità.</w:t>
      </w:r>
    </w:p>
    <w:p w14:paraId="5D6EED82" w14:textId="583AD32B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L’elenco del personale impiegato (cd. Capi scout, ossia adulti animatori-educatori, che curano la preparazione, gestione e svolgimento dell’attività, dal punto di vista educativo e organizzativo) </w:t>
      </w:r>
      <w:r w:rsidRPr="00687932">
        <w:rPr>
          <w:rFonts w:ascii="Tahoma" w:eastAsia="Times New Roman" w:hAnsi="Tahoma" w:cs="Tahoma"/>
          <w:sz w:val="22"/>
          <w:szCs w:val="22"/>
        </w:rPr>
        <w:t>è il seguente:</w:t>
      </w:r>
    </w:p>
    <w:p w14:paraId="039A89F1" w14:textId="529AD457" w:rsidR="00687932" w:rsidRPr="00687932" w:rsidRDefault="00687932" w:rsidP="00487226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120" w:line="360" w:lineRule="auto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________________</w:t>
      </w:r>
      <w:r w:rsidR="00C73D34">
        <w:rPr>
          <w:rFonts w:ascii="Tahoma" w:eastAsia="Times New Roman" w:hAnsi="Tahoma" w:cs="Tahoma"/>
          <w:sz w:val="22"/>
          <w:szCs w:val="22"/>
        </w:rPr>
        <w:t>________________</w:t>
      </w:r>
      <w:r w:rsidRPr="00687932">
        <w:rPr>
          <w:rFonts w:ascii="Tahoma" w:eastAsia="Times New Roman" w:hAnsi="Tahoma" w:cs="Tahoma"/>
          <w:sz w:val="22"/>
          <w:szCs w:val="22"/>
        </w:rPr>
        <w:t xml:space="preserve"> (Nome e cognome)</w:t>
      </w:r>
    </w:p>
    <w:p w14:paraId="5AAAA3BD" w14:textId="21DF069E" w:rsidR="00687932" w:rsidRPr="00687932" w:rsidRDefault="00687932" w:rsidP="00487226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120" w:line="360" w:lineRule="auto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________________</w:t>
      </w:r>
      <w:r w:rsidR="00C73D34">
        <w:rPr>
          <w:rFonts w:ascii="Tahoma" w:eastAsia="Times New Roman" w:hAnsi="Tahoma" w:cs="Tahoma"/>
          <w:sz w:val="22"/>
          <w:szCs w:val="22"/>
        </w:rPr>
        <w:t>________________</w:t>
      </w:r>
    </w:p>
    <w:p w14:paraId="5F58648C" w14:textId="0D5E5C8D" w:rsidR="00687932" w:rsidRPr="00687932" w:rsidRDefault="00687932" w:rsidP="00487226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120" w:line="360" w:lineRule="auto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________________</w:t>
      </w:r>
      <w:r w:rsidR="00C73D34">
        <w:rPr>
          <w:rFonts w:ascii="Tahoma" w:eastAsia="Times New Roman" w:hAnsi="Tahoma" w:cs="Tahoma"/>
          <w:sz w:val="22"/>
          <w:szCs w:val="22"/>
        </w:rPr>
        <w:t>________________</w:t>
      </w:r>
    </w:p>
    <w:p w14:paraId="5D16355C" w14:textId="0476C484" w:rsidR="00687932" w:rsidRPr="00687932" w:rsidRDefault="00687932" w:rsidP="00487226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120" w:line="360" w:lineRule="auto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lastRenderedPageBreak/>
        <w:t>________________</w:t>
      </w:r>
      <w:r w:rsidR="00C73D34">
        <w:rPr>
          <w:rFonts w:ascii="Tahoma" w:eastAsia="Times New Roman" w:hAnsi="Tahoma" w:cs="Tahoma"/>
          <w:sz w:val="22"/>
          <w:szCs w:val="22"/>
        </w:rPr>
        <w:t>________________</w:t>
      </w:r>
    </w:p>
    <w:p w14:paraId="3809F6D8" w14:textId="3DAF2751" w:rsidR="00687932" w:rsidRPr="00687932" w:rsidRDefault="00687932" w:rsidP="00487226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120" w:line="360" w:lineRule="auto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________________</w:t>
      </w:r>
      <w:r w:rsidR="00C73D34">
        <w:rPr>
          <w:rFonts w:ascii="Tahoma" w:eastAsia="Times New Roman" w:hAnsi="Tahoma" w:cs="Tahoma"/>
          <w:sz w:val="22"/>
          <w:szCs w:val="22"/>
        </w:rPr>
        <w:t>________________</w:t>
      </w:r>
    </w:p>
    <w:p w14:paraId="714F8FF0" w14:textId="619C4E55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 xml:space="preserve">La figura deputata al coordinamento </w:t>
      </w:r>
      <w:r w:rsidRPr="00687932">
        <w:rPr>
          <w:rFonts w:ascii="Tahoma" w:eastAsia="Times New Roman" w:hAnsi="Tahoma" w:cs="Tahoma"/>
          <w:color w:val="000000"/>
          <w:sz w:val="22"/>
          <w:szCs w:val="22"/>
        </w:rPr>
        <w:t>educativo e organizzativo del gruppo degli operatori:</w:t>
      </w:r>
    </w:p>
    <w:p w14:paraId="1451D15E" w14:textId="432BD244" w:rsidR="00687932" w:rsidRPr="00687932" w:rsidRDefault="00687932" w:rsidP="00C73D34">
      <w:pPr>
        <w:shd w:val="clear" w:color="auto" w:fill="FFFFFF"/>
        <w:spacing w:after="120" w:line="360" w:lineRule="auto"/>
        <w:ind w:left="-573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___________________________________</w:t>
      </w:r>
    </w:p>
    <w:p w14:paraId="21D9BB46" w14:textId="032E622F" w:rsidR="00687932" w:rsidRPr="00687932" w:rsidRDefault="00687932" w:rsidP="00C73D34">
      <w:pPr>
        <w:shd w:val="clear" w:color="auto" w:fill="FFFFFF"/>
        <w:spacing w:after="120" w:line="360" w:lineRule="auto"/>
        <w:ind w:left="-573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___________________________________ (</w:t>
      </w: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00"/>
        </w:rPr>
        <w:t>sarà comunque un Capo Unità)</w:t>
      </w:r>
    </w:p>
    <w:p w14:paraId="38F221C8" w14:textId="7F123BC6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10"/>
          <w:szCs w:val="10"/>
        </w:rPr>
      </w:pPr>
    </w:p>
    <w:p w14:paraId="3C06B5B8" w14:textId="798C1309" w:rsidR="00687932" w:rsidRPr="00687932" w:rsidRDefault="00687932" w:rsidP="00917EDF">
      <w:pPr>
        <w:shd w:val="clear" w:color="auto" w:fill="FFFFFF"/>
        <w:spacing w:after="120"/>
        <w:ind w:left="-573"/>
        <w:jc w:val="center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</w:rPr>
        <w:t>Spazi</w:t>
      </w:r>
    </w:p>
    <w:p w14:paraId="6876394B" w14:textId="0DC34712" w:rsidR="00687932" w:rsidRPr="00687932" w:rsidRDefault="00687932" w:rsidP="00917EDF">
      <w:pPr>
        <w:shd w:val="clear" w:color="auto" w:fill="FFFFFF"/>
        <w:spacing w:after="120"/>
        <w:ind w:left="-573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Luogo del campo:</w:t>
      </w:r>
    </w:p>
    <w:p w14:paraId="1A80F034" w14:textId="4105464F" w:rsidR="00687932" w:rsidRPr="00687932" w:rsidRDefault="00687932" w:rsidP="002165CC">
      <w:pPr>
        <w:shd w:val="clear" w:color="auto" w:fill="FFFFFF"/>
        <w:spacing w:after="120" w:line="360" w:lineRule="auto"/>
        <w:ind w:left="-573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Comune di_____________________________________________</w:t>
      </w:r>
      <w:r w:rsidR="007D1D1C">
        <w:rPr>
          <w:rFonts w:ascii="Tahoma" w:eastAsia="Times New Roman" w:hAnsi="Tahoma" w:cs="Tahoma"/>
          <w:sz w:val="22"/>
          <w:szCs w:val="22"/>
          <w:shd w:val="clear" w:color="auto" w:fill="FFFFFF"/>
        </w:rPr>
        <w:t>___________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) Prov.(_</w:t>
      </w:r>
      <w:r w:rsidR="007D1D1C">
        <w:rPr>
          <w:rFonts w:ascii="Tahoma" w:eastAsia="Times New Roman" w:hAnsi="Tahoma" w:cs="Tahoma"/>
          <w:sz w:val="22"/>
          <w:szCs w:val="22"/>
          <w:shd w:val="clear" w:color="auto" w:fill="FFFFFF"/>
        </w:rPr>
        <w:t>__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___), frazione/Località________________________________Via_________________________________</w:t>
      </w:r>
    </w:p>
    <w:p w14:paraId="5F8BBB54" w14:textId="77D40F0F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In ottemperanza alle disposizioni normative, le attività si svolgeranno prevalentemente all’aperto.</w:t>
      </w:r>
    </w:p>
    <w:p w14:paraId="0E9E6773" w14:textId="18C39B77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In ogni caso, gli spazi saranno organizzati in modo da garantire un luogo deputato all’accoglienza dei partecipanti, situato all’esterno dei locali/in una determinata area del campo. Agli spazi adibiti per le attività accederanno solo i bambini/ragazzi 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 xml:space="preserve">(ev. </w:t>
      </w:r>
      <w:r w:rsidR="00337642">
        <w:rPr>
          <w:rFonts w:ascii="Tahoma" w:eastAsia="Times New Roman" w:hAnsi="Tahoma" w:cs="Tahoma"/>
          <w:sz w:val="22"/>
          <w:szCs w:val="22"/>
          <w:shd w:val="clear" w:color="auto" w:fill="FFFF00"/>
        </w:rPr>
        <w:t>i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ndicare spazio su planimetria/piantina allegata).</w:t>
      </w:r>
    </w:p>
    <w:p w14:paraId="6DF369C3" w14:textId="10A9A0E4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L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e aree comuni, soprattutto negli ambienti chiusi, saranno organizzate in modo funzionale, tale da favorire il rispetto della distanza interpersonale raccomandata</w:t>
      </w:r>
      <w:r w:rsidR="00503E05">
        <w:rPr>
          <w:rFonts w:ascii="Tahoma" w:eastAsia="Times New Roman" w:hAnsi="Tahoma" w:cs="Tahoma"/>
          <w:sz w:val="22"/>
          <w:szCs w:val="22"/>
          <w:shd w:val="clear" w:color="auto" w:fill="FFFFFF"/>
        </w:rPr>
        <w:t>.</w:t>
      </w:r>
    </w:p>
    <w:p w14:paraId="2E2D4684" w14:textId="34E3ABF5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(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specificare le misure adottate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):</w:t>
      </w:r>
    </w:p>
    <w:p w14:paraId="19F7065B" w14:textId="3F1199F3" w:rsidR="00687932" w:rsidRPr="00687932" w:rsidRDefault="00687932" w:rsidP="00E307AF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Refettorio:</w:t>
      </w:r>
    </w:p>
    <w:p w14:paraId="34BB80B7" w14:textId="214BD213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Accesso organizzato su più turni...</w:t>
      </w:r>
    </w:p>
    <w:p w14:paraId="1845B40A" w14:textId="1DCD8947" w:rsidR="00687932" w:rsidRPr="00687932" w:rsidRDefault="0036562B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  <w:shd w:val="clear" w:color="auto" w:fill="FFFF00"/>
        </w:rPr>
        <w:t>I</w:t>
      </w:r>
      <w:r w:rsidR="00687932"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ngresso/uscite</w:t>
      </w:r>
    </w:p>
    <w:p w14:paraId="4518A904" w14:textId="12E75DDD" w:rsidR="00687932" w:rsidRPr="00687932" w:rsidRDefault="00687932" w:rsidP="00E307AF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Camerate</w:t>
      </w:r>
      <w:r w:rsidR="0036562B">
        <w:rPr>
          <w:rFonts w:ascii="Tahoma" w:eastAsia="Times New Roman" w:hAnsi="Tahoma" w:cs="Tahoma"/>
          <w:sz w:val="22"/>
          <w:szCs w:val="22"/>
          <w:shd w:val="clear" w:color="auto" w:fill="FFFFFF"/>
        </w:rPr>
        <w:t>/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Spazi adibiti a zona notte</w:t>
      </w:r>
    </w:p>
    <w:p w14:paraId="5E18DFEF" w14:textId="39DD5C99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n° XXXX posti letto per stanza (se con letti a castello indicare ogni letto a castello come un solo posto letto disponibile) distanziati 1,5 metri l’uno dall’altro. 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(riportare le misure adottate, cfr. Vademecum)</w:t>
      </w:r>
    </w:p>
    <w:p w14:paraId="7B53B9B9" w14:textId="4FEEC013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tende: 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(riportare le misure adottate, cfr. Vademecum)</w:t>
      </w:r>
      <w:r w:rsidR="00D546E6">
        <w:rPr>
          <w:rFonts w:ascii="Tahoma" w:eastAsia="Times New Roman" w:hAnsi="Tahoma" w:cs="Tahoma"/>
          <w:sz w:val="22"/>
          <w:szCs w:val="22"/>
        </w:rPr>
        <w:t>.</w:t>
      </w:r>
    </w:p>
    <w:p w14:paraId="5608EF9B" w14:textId="67905A5C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In entrambi i casi si prevede areazione abbondante la mattina, mantenimento di un’areazione anche durante la notte, gestione degli effetti personali in modo che non possano essere scambiati tra i partecipanti, biancheria personale.</w:t>
      </w:r>
    </w:p>
    <w:p w14:paraId="2FDD01D3" w14:textId="3FE09200" w:rsidR="00687932" w:rsidRPr="00687932" w:rsidRDefault="00687932" w:rsidP="00E307AF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Bagni: utilizzo a rotazione, igienizzazione dopo ogni turno e comunque due volte al giorno, nessun effetto personale depositato nei locali dei bagni.</w:t>
      </w:r>
    </w:p>
    <w:p w14:paraId="4C9BC070" w14:textId="1BE87516" w:rsidR="00687932" w:rsidRPr="00687932" w:rsidRDefault="00687932" w:rsidP="00487226">
      <w:pPr>
        <w:shd w:val="clear" w:color="auto" w:fill="FFFFFF"/>
        <w:tabs>
          <w:tab w:val="left" w:pos="284"/>
        </w:tabs>
        <w:spacing w:after="120"/>
        <w:ind w:left="-284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 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(riportare le misure adottate, cfr. Vademecum)</w:t>
      </w:r>
    </w:p>
    <w:p w14:paraId="0E3258CA" w14:textId="5A8CB8E8" w:rsidR="00687932" w:rsidRPr="00687932" w:rsidRDefault="00687932" w:rsidP="00E307AF">
      <w:pPr>
        <w:numPr>
          <w:ilvl w:val="0"/>
          <w:numId w:val="32"/>
        </w:numPr>
        <w:shd w:val="clear" w:color="auto" w:fill="FFFFFF"/>
        <w:tabs>
          <w:tab w:val="left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Altri spazi comuni: disposizione di panche/sedie/ posti a sedere in genere con almeno un metro di distanza interpersonale.</w:t>
      </w:r>
    </w:p>
    <w:p w14:paraId="3C84F787" w14:textId="520C4A96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Spazi adibiti alle attività dei singoli gruppi:</w:t>
      </w:r>
    </w:p>
    <w:p w14:paraId="5418CE15" w14:textId="7A248837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(indicare come organizzate gli spazi esterni/interni per le attività, come ne evidenziate la suddivisione etc</w:t>
      </w:r>
      <w:r w:rsidR="00137164">
        <w:rPr>
          <w:rFonts w:ascii="Tahoma" w:eastAsia="Times New Roman" w:hAnsi="Tahoma" w:cs="Tahoma"/>
          <w:sz w:val="22"/>
          <w:szCs w:val="22"/>
          <w:shd w:val="clear" w:color="auto" w:fill="FFFF00"/>
        </w:rPr>
        <w:t>…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).</w:t>
      </w:r>
    </w:p>
    <w:p w14:paraId="5BCDB1F1" w14:textId="124A7C7B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lastRenderedPageBreak/>
        <w:t>In allegato la planimetria degli spazi utilizzati.</w:t>
      </w:r>
    </w:p>
    <w:p w14:paraId="7D305625" w14:textId="6C339791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10"/>
          <w:szCs w:val="10"/>
        </w:rPr>
      </w:pPr>
    </w:p>
    <w:p w14:paraId="4265C35A" w14:textId="73AC1E99" w:rsidR="00687932" w:rsidRPr="00687932" w:rsidRDefault="00687932" w:rsidP="00137164">
      <w:pPr>
        <w:shd w:val="clear" w:color="auto" w:fill="FFFFFF"/>
        <w:spacing w:after="120" w:line="360" w:lineRule="auto"/>
        <w:ind w:left="-573"/>
        <w:jc w:val="center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</w:rPr>
        <w:t>Programma di massima giornaliero delle attività</w:t>
      </w:r>
    </w:p>
    <w:p w14:paraId="55041B8D" w14:textId="700B7E46" w:rsidR="00687932" w:rsidRPr="00687932" w:rsidRDefault="00687932" w:rsidP="0014514F">
      <w:pPr>
        <w:shd w:val="clear" w:color="auto" w:fill="FFFFFF"/>
        <w:spacing w:after="120" w:line="360" w:lineRule="auto"/>
        <w:ind w:left="-573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Di seguito si riporta il programma giornaliero di massima</w:t>
      </w:r>
      <w:r w:rsidRPr="00687932">
        <w:rPr>
          <w:rFonts w:ascii="Tahoma" w:eastAsia="Times New Roman" w:hAnsi="Tahoma" w:cs="Tahoma"/>
          <w:sz w:val="22"/>
          <w:szCs w:val="22"/>
        </w:rPr>
        <w:t xml:space="preserve"> delle attività con i relativi tempi di svolgimento, compresa l’indicazione dei momenti in cui è previsto di realizzare routine di lavaggio delle mani e di igienizzazione degli spazi e materiali:</w:t>
      </w:r>
    </w:p>
    <w:p w14:paraId="19A1D17B" w14:textId="03F832DA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dalle h. alle h.</w:t>
      </w:r>
    </w:p>
    <w:p w14:paraId="6FEE2CAE" w14:textId="63C38C91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___________________________</w:t>
      </w:r>
    </w:p>
    <w:p w14:paraId="1F34F69D" w14:textId="5FF4796E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___________________________</w:t>
      </w:r>
    </w:p>
    <w:p w14:paraId="4DE5B1FC" w14:textId="40E35A3C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___________________________</w:t>
      </w:r>
    </w:p>
    <w:p w14:paraId="7FE9FF4A" w14:textId="6D099180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___________________________</w:t>
      </w:r>
    </w:p>
    <w:p w14:paraId="4EF3A58E" w14:textId="231FD64F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___________________________</w:t>
      </w:r>
    </w:p>
    <w:p w14:paraId="7423132C" w14:textId="04D598D6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10"/>
          <w:szCs w:val="10"/>
        </w:rPr>
      </w:pPr>
    </w:p>
    <w:p w14:paraId="00A36FFB" w14:textId="11550550" w:rsidR="00687932" w:rsidRPr="00687932" w:rsidRDefault="00687932" w:rsidP="00687932">
      <w:pPr>
        <w:spacing w:after="120"/>
        <w:ind w:left="-570"/>
        <w:jc w:val="center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</w:rPr>
        <w:t>Trasporti</w:t>
      </w:r>
    </w:p>
    <w:p w14:paraId="190BA05D" w14:textId="05B9910D" w:rsidR="00687932" w:rsidRPr="00687932" w:rsidRDefault="00687932" w:rsidP="00687932">
      <w:pPr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In caso di utilizzo di mezzi di trasporto pubblico, i.e. treni e/o autobus, verrà contattato precedentemente il gestore del servizio per comunicare il numero di persone previsto su quella linea per poterne garantire l’utilizzo da parte di tutto il gruppo o eventualmente organizzarsi in due o più turni, nel rispetto della suddivisione in piccoli gruppi e del distanziamento fisico richiesto.</w:t>
      </w:r>
    </w:p>
    <w:p w14:paraId="6E13E1C1" w14:textId="4C03C398" w:rsidR="00687932" w:rsidRPr="00687932" w:rsidRDefault="00687932" w:rsidP="00687932">
      <w:pPr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I minori saliranno sui mezzi di trasporto in presenza di un adulto, nel rispetto del rapporto richiesto (1:8, 1:10).</w:t>
      </w:r>
    </w:p>
    <w:p w14:paraId="0BC8A9E2" w14:textId="3233BBBF" w:rsidR="00687932" w:rsidRPr="00687932" w:rsidRDefault="00687932" w:rsidP="00687932">
      <w:pPr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Ove si tratti di trasporto locale (i.e. metro o bus), ove non sia possibile la prenotazione, il gruppo salirà a bordo laddove le condizioni di affollamento permettano il rispetto delle distanze prescritte.</w:t>
      </w:r>
    </w:p>
    <w:p w14:paraId="2C29E93E" w14:textId="05B65366" w:rsidR="00687932" w:rsidRPr="00687932" w:rsidRDefault="00687932" w:rsidP="00687932">
      <w:pPr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00"/>
        </w:rPr>
        <w:t>(inserire eventuali misure specifiche adottate)</w:t>
      </w:r>
    </w:p>
    <w:p w14:paraId="5EE5B475" w14:textId="18B84B3C" w:rsidR="00687932" w:rsidRPr="00687932" w:rsidRDefault="00687932" w:rsidP="00687932">
      <w:pPr>
        <w:spacing w:after="120"/>
        <w:ind w:left="-570"/>
        <w:jc w:val="both"/>
        <w:textAlignment w:val="baseline"/>
        <w:rPr>
          <w:rFonts w:ascii="Tahoma" w:eastAsia="Times New Roman" w:hAnsi="Tahoma" w:cs="Tahoma"/>
          <w:sz w:val="10"/>
          <w:szCs w:val="10"/>
        </w:rPr>
      </w:pPr>
    </w:p>
    <w:p w14:paraId="2D48CA8A" w14:textId="3EAA2EB2" w:rsidR="00687932" w:rsidRPr="00687932" w:rsidRDefault="00687932" w:rsidP="00687932">
      <w:pPr>
        <w:shd w:val="clear" w:color="auto" w:fill="FFFFFF"/>
        <w:spacing w:after="120"/>
        <w:ind w:left="-570"/>
        <w:jc w:val="center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</w:rPr>
        <w:t>Pasti</w:t>
      </w:r>
    </w:p>
    <w:p w14:paraId="5C8EE866" w14:textId="712B04F3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Si adotteranno le seguenti misure organizzative:</w:t>
      </w:r>
    </w:p>
    <w:p w14:paraId="6CDD4680" w14:textId="77777777" w:rsidR="00E307AF" w:rsidRDefault="00687932" w:rsidP="00E307AF">
      <w:pPr>
        <w:numPr>
          <w:ilvl w:val="0"/>
          <w:numId w:val="33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>i tavoli e le panche/sedie per</w:t>
      </w:r>
      <w:r w:rsidRPr="00687932">
        <w:rPr>
          <w:rFonts w:ascii="Tahoma" w:eastAsia="Times New Roman" w:hAnsi="Tahoma" w:cs="Tahoma"/>
          <w:color w:val="000000"/>
          <w:sz w:val="22"/>
          <w:szCs w:val="22"/>
        </w:rPr>
        <w:t xml:space="preserve"> il consumo dei pasti saranno disposti in modo da assicurare il mantenimento di almeno 1 metro di separazione tra le persone</w:t>
      </w:r>
      <w:r w:rsidRPr="00687932">
        <w:rPr>
          <w:rFonts w:ascii="Tahoma" w:eastAsia="Times New Roman" w:hAnsi="Tahoma" w:cs="Tahoma"/>
          <w:color w:val="FF0000"/>
          <w:sz w:val="22"/>
          <w:szCs w:val="22"/>
        </w:rPr>
        <w:t xml:space="preserve"> </w:t>
      </w:r>
      <w:r w:rsidRPr="00687932">
        <w:rPr>
          <w:rFonts w:ascii="Tahoma" w:eastAsia="Times New Roman" w:hAnsi="Tahoma" w:cs="Tahoma"/>
          <w:color w:val="000000"/>
          <w:sz w:val="22"/>
          <w:szCs w:val="22"/>
        </w:rPr>
        <w:t>(ad eccezione delle persone che in base alle disposizioni vigenti non siano soggette al distanziamento interpersonale);</w:t>
      </w:r>
    </w:p>
    <w:p w14:paraId="2BFFFC9E" w14:textId="6CE74570" w:rsidR="00E307AF" w:rsidRDefault="00687932" w:rsidP="00E307AF">
      <w:pPr>
        <w:numPr>
          <w:ilvl w:val="0"/>
          <w:numId w:val="33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i pasti saranno gestiti in modo da garantire la “suddivisione” tra i vari gruppi,</w:t>
      </w:r>
      <w:r w:rsidRPr="00687932">
        <w:rPr>
          <w:rFonts w:ascii="Tahoma" w:eastAsia="Times New Roman" w:hAnsi="Tahoma" w:cs="Tahoma"/>
          <w:sz w:val="22"/>
          <w:szCs w:val="22"/>
        </w:rPr>
        <w:t xml:space="preserve"> eventualmente su turni ove necessario 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(specificare modalità su turni o meno)</w:t>
      </w:r>
      <w:r w:rsidR="00E307AF">
        <w:rPr>
          <w:rFonts w:ascii="Tahoma" w:eastAsia="Times New Roman" w:hAnsi="Tahoma" w:cs="Tahoma"/>
          <w:sz w:val="22"/>
          <w:szCs w:val="22"/>
        </w:rPr>
        <w:t>;</w:t>
      </w:r>
    </w:p>
    <w:p w14:paraId="78C58CBE" w14:textId="77777777" w:rsidR="00E307AF" w:rsidRPr="00E307AF" w:rsidRDefault="00687932" w:rsidP="00E307AF">
      <w:pPr>
        <w:numPr>
          <w:ilvl w:val="0"/>
          <w:numId w:val="33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i volontari assegnati alla preparazione dei pasti igienizzeranno scrupolosamente le mani prima di ogni preparazione e indosseranno la mascherina per tutta la durata delle operazioni; cureranno inoltre la distribuzione dei pasti ad ogni partecipante, che rimarrà nel posto assegnato</w:t>
      </w:r>
      <w:r w:rsidR="00E307A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6DF095A5" w14:textId="41A9D334" w:rsidR="00967041" w:rsidRDefault="00E307AF" w:rsidP="00967041">
      <w:pPr>
        <w:numPr>
          <w:ilvl w:val="0"/>
          <w:numId w:val="33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t</w:t>
      </w:r>
      <w:r w:rsidR="00687932" w:rsidRPr="00687932">
        <w:rPr>
          <w:rFonts w:ascii="Tahoma" w:eastAsia="Times New Roman" w:hAnsi="Tahoma" w:cs="Tahoma"/>
          <w:color w:val="000000"/>
          <w:sz w:val="22"/>
          <w:szCs w:val="22"/>
        </w:rPr>
        <w:t xml:space="preserve">utti i presenti utilizzeranno la propria borraccia, nonché stoviglie usa e getta </w:t>
      </w:r>
      <w:r w:rsidR="00687932"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00"/>
        </w:rPr>
        <w:t>(in materiale riciclabile?</w:t>
      </w:r>
      <w:r w:rsidR="00687932" w:rsidRPr="00687932">
        <w:rPr>
          <w:rFonts w:ascii="Tahoma" w:eastAsia="Times New Roman" w:hAnsi="Tahoma" w:cs="Tahoma"/>
          <w:color w:val="000000"/>
          <w:sz w:val="22"/>
          <w:szCs w:val="22"/>
        </w:rPr>
        <w:t>) o personali, delle quali cureranno la pulizia, utilizzando detersivo e spugna personale.</w:t>
      </w:r>
    </w:p>
    <w:p w14:paraId="5157EF7D" w14:textId="0D96B8C0" w:rsidR="00687932" w:rsidRPr="00687932" w:rsidRDefault="00687932" w:rsidP="00967041">
      <w:pPr>
        <w:numPr>
          <w:ilvl w:val="0"/>
          <w:numId w:val="33"/>
        </w:numPr>
        <w:tabs>
          <w:tab w:val="clear" w:pos="720"/>
          <w:tab w:val="num" w:pos="142"/>
        </w:tabs>
        <w:spacing w:after="120"/>
        <w:ind w:left="-284" w:firstLine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</w:rPr>
        <w:t xml:space="preserve">Altri accorgimenti </w:t>
      </w:r>
      <w:r w:rsidRPr="00687932">
        <w:rPr>
          <w:rFonts w:ascii="Tahoma" w:eastAsia="Times New Roman" w:hAnsi="Tahoma" w:cs="Tahoma"/>
          <w:sz w:val="22"/>
          <w:szCs w:val="22"/>
          <w:shd w:val="clear" w:color="auto" w:fill="FFFF00"/>
        </w:rPr>
        <w:t>(vedere vademecum e eventualmente specificare cosa adottato)</w:t>
      </w:r>
      <w:r w:rsidR="00967041">
        <w:rPr>
          <w:rFonts w:ascii="Tahoma" w:eastAsia="Times New Roman" w:hAnsi="Tahoma" w:cs="Tahoma"/>
          <w:sz w:val="22"/>
          <w:szCs w:val="22"/>
        </w:rPr>
        <w:t>.</w:t>
      </w:r>
    </w:p>
    <w:p w14:paraId="358B6E52" w14:textId="3BD66006" w:rsidR="00687932" w:rsidRPr="00687932" w:rsidRDefault="00687932" w:rsidP="00687932">
      <w:pPr>
        <w:shd w:val="clear" w:color="auto" w:fill="FFFFFF"/>
        <w:spacing w:after="120"/>
        <w:ind w:left="-570"/>
        <w:jc w:val="center"/>
        <w:textAlignment w:val="baseline"/>
        <w:rPr>
          <w:rFonts w:ascii="Tahoma" w:eastAsia="Times New Roman" w:hAnsi="Tahoma" w:cs="Tahoma"/>
          <w:sz w:val="10"/>
          <w:szCs w:val="10"/>
        </w:rPr>
      </w:pPr>
    </w:p>
    <w:p w14:paraId="41140672" w14:textId="2A2E8D97" w:rsidR="00687932" w:rsidRPr="00687932" w:rsidRDefault="00687932" w:rsidP="00687932">
      <w:pPr>
        <w:shd w:val="clear" w:color="auto" w:fill="FFFFFF"/>
        <w:spacing w:after="120"/>
        <w:ind w:left="-570"/>
        <w:jc w:val="center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</w:rPr>
        <w:t>Protocollo sanitario</w:t>
      </w:r>
    </w:p>
    <w:p w14:paraId="38482845" w14:textId="56FA914D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Il protocollo sanitario indicato dall’allegato A della DGR 19.6.2020, al punto 12, verrà scrupolosamente applicato durante tutta la durata delle attività e in particolare:</w:t>
      </w:r>
    </w:p>
    <w:p w14:paraId="433DA546" w14:textId="0FA7C394" w:rsidR="00687932" w:rsidRPr="00FC3490" w:rsidRDefault="00687932" w:rsidP="00FC3490">
      <w:pPr>
        <w:pStyle w:val="Paragrafoelenco"/>
        <w:numPr>
          <w:ilvl w:val="0"/>
          <w:numId w:val="36"/>
        </w:numPr>
        <w:shd w:val="clear" w:color="auto" w:fill="FFFFFF"/>
        <w:spacing w:after="120"/>
        <w:ind w:hanging="434"/>
        <w:jc w:val="both"/>
        <w:textAlignment w:val="baseline"/>
        <w:rPr>
          <w:rFonts w:ascii="Tahoma" w:eastAsia="Times New Roman" w:hAnsi="Tahoma" w:cs="Tahoma"/>
        </w:rPr>
      </w:pPr>
      <w:r w:rsidRPr="00FC3490">
        <w:rPr>
          <w:rFonts w:ascii="Tahoma" w:eastAsia="Times New Roman" w:hAnsi="Tahoma" w:cs="Tahoma"/>
          <w:shd w:val="clear" w:color="auto" w:fill="FFFFFF"/>
        </w:rPr>
        <w:t>per l’esecuzione delle operazioni di pulizia, areazione, riordino degli ambienti</w:t>
      </w:r>
      <w:r w:rsidR="00FC3490">
        <w:rPr>
          <w:rFonts w:ascii="Tahoma" w:eastAsia="Times New Roman" w:hAnsi="Tahoma" w:cs="Tahoma"/>
        </w:rPr>
        <w:t>,</w:t>
      </w:r>
    </w:p>
    <w:p w14:paraId="2EFA4FD6" w14:textId="77C47CE0" w:rsidR="00687932" w:rsidRPr="00FC3490" w:rsidRDefault="00687932" w:rsidP="00FC3490">
      <w:pPr>
        <w:pStyle w:val="Paragrafoelenco"/>
        <w:numPr>
          <w:ilvl w:val="0"/>
          <w:numId w:val="36"/>
        </w:numPr>
        <w:shd w:val="clear" w:color="auto" w:fill="FFFFFF"/>
        <w:spacing w:after="120"/>
        <w:ind w:hanging="434"/>
        <w:jc w:val="both"/>
        <w:textAlignment w:val="baseline"/>
        <w:rPr>
          <w:rFonts w:ascii="Tahoma" w:eastAsia="Times New Roman" w:hAnsi="Tahoma" w:cs="Tahoma"/>
        </w:rPr>
      </w:pPr>
      <w:r w:rsidRPr="00FC3490">
        <w:rPr>
          <w:rFonts w:ascii="Tahoma" w:eastAsia="Times New Roman" w:hAnsi="Tahoma" w:cs="Tahoma"/>
          <w:shd w:val="clear" w:color="auto" w:fill="FFFFFF"/>
        </w:rPr>
        <w:t>sanificazione e manutenzione di attrezzature e materiale</w:t>
      </w:r>
      <w:r w:rsidR="00FC3490">
        <w:rPr>
          <w:rFonts w:ascii="Tahoma" w:eastAsia="Times New Roman" w:hAnsi="Tahoma" w:cs="Tahoma"/>
        </w:rPr>
        <w:t>,</w:t>
      </w:r>
    </w:p>
    <w:p w14:paraId="53D5A3AD" w14:textId="102290F1" w:rsidR="00687932" w:rsidRPr="00FC3490" w:rsidRDefault="00687932" w:rsidP="00FC3490">
      <w:pPr>
        <w:pStyle w:val="Paragrafoelenco"/>
        <w:numPr>
          <w:ilvl w:val="0"/>
          <w:numId w:val="36"/>
        </w:numPr>
        <w:shd w:val="clear" w:color="auto" w:fill="FFFFFF"/>
        <w:spacing w:after="120"/>
        <w:ind w:hanging="434"/>
        <w:jc w:val="both"/>
        <w:textAlignment w:val="baseline"/>
        <w:rPr>
          <w:rFonts w:ascii="Tahoma" w:eastAsia="Times New Roman" w:hAnsi="Tahoma" w:cs="Tahoma"/>
        </w:rPr>
      </w:pPr>
      <w:r w:rsidRPr="00FC3490">
        <w:rPr>
          <w:rFonts w:ascii="Tahoma" w:eastAsia="Times New Roman" w:hAnsi="Tahoma" w:cs="Tahoma"/>
          <w:shd w:val="clear" w:color="auto" w:fill="FFFFFF"/>
        </w:rPr>
        <w:t>per la gestione dei pasti</w:t>
      </w:r>
      <w:r w:rsidR="00FC3490">
        <w:rPr>
          <w:rFonts w:ascii="Tahoma" w:eastAsia="Times New Roman" w:hAnsi="Tahoma" w:cs="Tahoma"/>
        </w:rPr>
        <w:t>,</w:t>
      </w:r>
    </w:p>
    <w:p w14:paraId="45F50302" w14:textId="776FA3A9" w:rsidR="00687932" w:rsidRPr="00FC3490" w:rsidRDefault="00687932" w:rsidP="00FC3490">
      <w:pPr>
        <w:pStyle w:val="Paragrafoelenco"/>
        <w:numPr>
          <w:ilvl w:val="0"/>
          <w:numId w:val="36"/>
        </w:numPr>
        <w:shd w:val="clear" w:color="auto" w:fill="FFFFFF"/>
        <w:spacing w:after="120"/>
        <w:ind w:hanging="434"/>
        <w:jc w:val="both"/>
        <w:textAlignment w:val="baseline"/>
        <w:rPr>
          <w:rFonts w:ascii="Tahoma" w:eastAsia="Times New Roman" w:hAnsi="Tahoma" w:cs="Tahoma"/>
        </w:rPr>
      </w:pPr>
      <w:r w:rsidRPr="00FC3490">
        <w:rPr>
          <w:rFonts w:ascii="Tahoma" w:eastAsia="Times New Roman" w:hAnsi="Tahoma" w:cs="Tahoma"/>
          <w:shd w:val="clear" w:color="auto" w:fill="FFFFFF"/>
        </w:rPr>
        <w:t>per l’utilizzo e la sanificazione dei bagni e delle altre aree comuni</w:t>
      </w:r>
      <w:r w:rsidR="00FC3490">
        <w:rPr>
          <w:rFonts w:ascii="Tahoma" w:eastAsia="Times New Roman" w:hAnsi="Tahoma" w:cs="Tahoma"/>
        </w:rPr>
        <w:t>,</w:t>
      </w:r>
    </w:p>
    <w:p w14:paraId="6381316D" w14:textId="10E68D39" w:rsidR="00687932" w:rsidRPr="00FC3490" w:rsidRDefault="00687932" w:rsidP="00FC3490">
      <w:pPr>
        <w:pStyle w:val="Paragrafoelenco"/>
        <w:numPr>
          <w:ilvl w:val="0"/>
          <w:numId w:val="36"/>
        </w:numPr>
        <w:shd w:val="clear" w:color="auto" w:fill="FFFFFF"/>
        <w:spacing w:after="120"/>
        <w:ind w:hanging="434"/>
        <w:jc w:val="both"/>
        <w:textAlignment w:val="baseline"/>
        <w:rPr>
          <w:rFonts w:ascii="Tahoma" w:eastAsia="Times New Roman" w:hAnsi="Tahoma" w:cs="Tahoma"/>
        </w:rPr>
      </w:pPr>
      <w:r w:rsidRPr="00FC3490">
        <w:rPr>
          <w:rFonts w:ascii="Tahoma" w:eastAsia="Times New Roman" w:hAnsi="Tahoma" w:cs="Tahoma"/>
          <w:shd w:val="clear" w:color="auto" w:fill="FFFFFF"/>
        </w:rPr>
        <w:t>per la gestione del pernottamento</w:t>
      </w:r>
      <w:r w:rsidR="00FC3490">
        <w:rPr>
          <w:rFonts w:ascii="Tahoma" w:eastAsia="Times New Roman" w:hAnsi="Tahoma" w:cs="Tahoma"/>
        </w:rPr>
        <w:t>,</w:t>
      </w:r>
    </w:p>
    <w:p w14:paraId="6E520A4C" w14:textId="45D0D45C" w:rsidR="00687932" w:rsidRPr="00FC3490" w:rsidRDefault="00687932" w:rsidP="00FC3490">
      <w:pPr>
        <w:pStyle w:val="Paragrafoelenco"/>
        <w:numPr>
          <w:ilvl w:val="0"/>
          <w:numId w:val="36"/>
        </w:numPr>
        <w:shd w:val="clear" w:color="auto" w:fill="FFFFFF"/>
        <w:spacing w:after="120"/>
        <w:ind w:hanging="434"/>
        <w:jc w:val="both"/>
        <w:textAlignment w:val="baseline"/>
        <w:rPr>
          <w:rFonts w:ascii="Tahoma" w:eastAsia="Times New Roman" w:hAnsi="Tahoma" w:cs="Tahoma"/>
        </w:rPr>
      </w:pPr>
      <w:r w:rsidRPr="00FC3490">
        <w:rPr>
          <w:rFonts w:ascii="Tahoma" w:eastAsia="Times New Roman" w:hAnsi="Tahoma" w:cs="Tahoma"/>
          <w:shd w:val="clear" w:color="auto" w:fill="FFFFFF"/>
        </w:rPr>
        <w:t>come specificato ai punti precedenti.</w:t>
      </w:r>
    </w:p>
    <w:p w14:paraId="5C61EE6F" w14:textId="7B352B04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Verranno altresì rigorosamente eseguiti i controlli per la verifica della condizione di salute degli operatori, dei bambini e adolescenti partecipanti attraverso la compilazione della scheda di pre triage (con i relativi accertamenti) ogni mattina da parte di un adulto educatore.</w:t>
      </w:r>
    </w:p>
    <w:p w14:paraId="3404F6A9" w14:textId="23B7638F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Qualsiasi visitatore o persona che dovesse accedere all’area verrà opportunamente registrato e controllato secondo le indicazioni contenute nel Registro Visitatori. (</w:t>
      </w:r>
      <w:r w:rsidRPr="00687932">
        <w:rPr>
          <w:rFonts w:ascii="Tahoma" w:eastAsia="Times New Roman" w:hAnsi="Tahoma" w:cs="Tahoma"/>
          <w:sz w:val="22"/>
          <w:szCs w:val="22"/>
        </w:rPr>
        <w:t>nome e cognome del visitatore, estremi del documento di riconoscimento, esito del pre-triage, data e ora di ingresso e di uscita, locali della struttura visitati, i DPI utilizzati.</w:t>
      </w:r>
    </w:p>
    <w:p w14:paraId="3D777F2C" w14:textId="7B69CBFE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>Le dichiarazioni e le certificazioni saranno conservati come documentazione soggetta a segreto professionale e alle norme sulla privacy, ai sensi della normativa vigente</w:t>
      </w:r>
      <w:r w:rsidR="002D6107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2C56834B" w14:textId="341EF36C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</w:rPr>
        <w:t xml:space="preserve">Tutti i partecipanti, adulti e minori (salvo le categorie esenti) indosseranno la mascherina nonché i DPI che dovessero rivelarsi necessari (es. </w:t>
      </w:r>
      <w:r w:rsidR="00235E50">
        <w:rPr>
          <w:rFonts w:ascii="Tahoma" w:eastAsia="Times New Roman" w:hAnsi="Tahoma" w:cs="Tahoma"/>
          <w:color w:val="000000"/>
          <w:sz w:val="22"/>
          <w:szCs w:val="22"/>
        </w:rPr>
        <w:t>g</w:t>
      </w:r>
      <w:r w:rsidRPr="00687932">
        <w:rPr>
          <w:rFonts w:ascii="Tahoma" w:eastAsia="Times New Roman" w:hAnsi="Tahoma" w:cs="Tahoma"/>
          <w:color w:val="000000"/>
          <w:sz w:val="22"/>
          <w:szCs w:val="22"/>
        </w:rPr>
        <w:t>uanti durante preparazione dei pasti, operazioni di pulizia, eventuali rischi di entrare in contatto con secrezioni e liquidi biologici)</w:t>
      </w:r>
      <w:r w:rsidR="00955B13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0DF79297" w14:textId="5D26066E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color w:val="000000"/>
          <w:sz w:val="22"/>
          <w:szCs w:val="22"/>
          <w:shd w:val="clear" w:color="auto" w:fill="FFFF00"/>
        </w:rPr>
        <w:t>(aggiungere eventuali altre misure adottate se necessario)</w:t>
      </w:r>
      <w:r w:rsidR="00955B13" w:rsidRPr="00955B13">
        <w:rPr>
          <w:rFonts w:ascii="Tahoma" w:eastAsia="Times New Roman" w:hAnsi="Tahoma" w:cs="Tahoma"/>
          <w:sz w:val="18"/>
          <w:szCs w:val="18"/>
        </w:rPr>
        <w:t xml:space="preserve"> </w:t>
      </w:r>
      <w:hyperlink r:id="rId14" w:anchor="_ftnref4" w:tgtFrame="_blank" w:history="1">
        <w:r w:rsidR="00955B13" w:rsidRPr="00687932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vertAlign w:val="superscript"/>
          </w:rPr>
          <w:t>[4]</w:t>
        </w:r>
      </w:hyperlink>
    </w:p>
    <w:p w14:paraId="2D4DA59A" w14:textId="77777777" w:rsidR="004C1F08" w:rsidRPr="004C1F08" w:rsidRDefault="004C1F08" w:rsidP="008C4596">
      <w:pPr>
        <w:spacing w:after="120"/>
        <w:jc w:val="center"/>
        <w:textAlignment w:val="baseline"/>
        <w:rPr>
          <w:rFonts w:ascii="Tahoma" w:eastAsia="Times New Roman" w:hAnsi="Tahoma" w:cs="Tahoma"/>
          <w:color w:val="000000"/>
          <w:sz w:val="10"/>
          <w:szCs w:val="10"/>
        </w:rPr>
      </w:pPr>
    </w:p>
    <w:p w14:paraId="6DBF6320" w14:textId="377C0EB9" w:rsidR="00687932" w:rsidRPr="00687932" w:rsidRDefault="00687932" w:rsidP="008C4596">
      <w:pPr>
        <w:spacing w:after="120"/>
        <w:jc w:val="center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</w:rPr>
        <w:t>Allegati</w:t>
      </w:r>
    </w:p>
    <w:p w14:paraId="624AAC46" w14:textId="16D6C8FC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A) Elenco dei censiti nella Branca per l’anno Scout 2019-2020 (partecipanti al campo)</w:t>
      </w:r>
    </w:p>
    <w:p w14:paraId="65BFD7C3" w14:textId="4AFEEA6C" w:rsid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  <w:shd w:val="clear" w:color="auto" w:fill="FFFFFF"/>
        </w:rPr>
      </w:pPr>
      <w:r w:rsidRPr="00687932">
        <w:rPr>
          <w:rFonts w:ascii="Tahoma" w:eastAsia="Times New Roman" w:hAnsi="Tahoma" w:cs="Tahoma"/>
          <w:sz w:val="22"/>
          <w:szCs w:val="22"/>
          <w:shd w:val="clear" w:color="auto" w:fill="FFFFFF"/>
        </w:rPr>
        <w:t>B) Planimetria/piantina/ descrizione spazi</w:t>
      </w:r>
    </w:p>
    <w:p w14:paraId="3074017C" w14:textId="6D69BA20" w:rsidR="004C1F08" w:rsidRDefault="004C1F08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  <w:shd w:val="clear" w:color="auto" w:fill="FFFFFF"/>
        </w:rPr>
      </w:pPr>
    </w:p>
    <w:p w14:paraId="0C1653CA" w14:textId="4F993117" w:rsidR="004C1F08" w:rsidRDefault="004C1F08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  <w:shd w:val="clear" w:color="auto" w:fill="FFFFFF"/>
        </w:rPr>
      </w:pPr>
    </w:p>
    <w:p w14:paraId="42FD2ED9" w14:textId="05FB1F77" w:rsidR="004C1F08" w:rsidRDefault="004C1F08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2"/>
          <w:szCs w:val="22"/>
          <w:shd w:val="clear" w:color="auto" w:fill="FFFFFF"/>
        </w:rPr>
      </w:pPr>
    </w:p>
    <w:p w14:paraId="0DF2C989" w14:textId="2A52162C" w:rsidR="004C1F08" w:rsidRPr="00687932" w:rsidRDefault="00D357FF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__________________________________</w:t>
      </w:r>
    </w:p>
    <w:p w14:paraId="0BC547FB" w14:textId="13260080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687932">
        <w:rPr>
          <w:rFonts w:ascii="Tahoma" w:eastAsia="Times New Roman" w:hAnsi="Tahoma" w:cs="Tahoma"/>
          <w:sz w:val="12"/>
          <w:szCs w:val="12"/>
        </w:rPr>
        <w:br/>
      </w:r>
      <w:hyperlink r:id="rId15" w:anchor="_ftnref1" w:tgtFrame="_blank" w:history="1">
        <w:r w:rsidRPr="00687932">
          <w:rPr>
            <w:rFonts w:ascii="Tahoma" w:eastAsia="Times New Roman" w:hAnsi="Tahoma" w:cs="Tahoma"/>
            <w:color w:val="000000"/>
            <w:sz w:val="20"/>
            <w:szCs w:val="20"/>
            <w:u w:val="single"/>
            <w:shd w:val="clear" w:color="auto" w:fill="FFFFFF"/>
            <w:vertAlign w:val="superscript"/>
          </w:rPr>
          <w:t>[</w:t>
        </w:r>
        <w:r w:rsidRPr="00687932">
          <w:rPr>
            <w:rFonts w:ascii="Tahoma" w:eastAsia="Times New Roman" w:hAnsi="Tahoma" w:cs="Tahoma"/>
            <w:color w:val="000000"/>
            <w:sz w:val="20"/>
            <w:szCs w:val="20"/>
            <w:u w:val="single"/>
            <w:shd w:val="clear" w:color="auto" w:fill="FFFFFF"/>
            <w:vertAlign w:val="superscript"/>
          </w:rPr>
          <w:t>1</w:t>
        </w:r>
        <w:r w:rsidRPr="00687932">
          <w:rPr>
            <w:rFonts w:ascii="Tahoma" w:eastAsia="Times New Roman" w:hAnsi="Tahoma" w:cs="Tahoma"/>
            <w:color w:val="000000"/>
            <w:sz w:val="20"/>
            <w:szCs w:val="20"/>
            <w:u w:val="single"/>
            <w:shd w:val="clear" w:color="auto" w:fill="FFFFFF"/>
            <w:vertAlign w:val="superscript"/>
          </w:rPr>
          <w:t>]</w:t>
        </w:r>
      </w:hyperlink>
      <w:r w:rsidRPr="0068793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INSERIRE IL NOME DEL CAPO GRUPPO</w:t>
      </w:r>
    </w:p>
    <w:p w14:paraId="2A67307E" w14:textId="33EDDA09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hyperlink r:id="rId16" w:anchor="_ftnref2" w:tgtFrame="_blank" w:history="1">
        <w:r w:rsidRPr="00687932">
          <w:rPr>
            <w:rFonts w:ascii="Tahoma" w:eastAsia="Times New Roman" w:hAnsi="Tahoma" w:cs="Tahoma"/>
            <w:color w:val="000000"/>
            <w:sz w:val="20"/>
            <w:szCs w:val="20"/>
            <w:u w:val="single"/>
            <w:shd w:val="clear" w:color="auto" w:fill="FFFFFF"/>
            <w:vertAlign w:val="superscript"/>
          </w:rPr>
          <w:t>[2]</w:t>
        </w:r>
      </w:hyperlink>
      <w:r w:rsidRPr="0068793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INSERIRE IL NOME DELLA CAPO GRUPPO</w:t>
      </w:r>
    </w:p>
    <w:p w14:paraId="53BC101D" w14:textId="144A4DC9" w:rsidR="00687932" w:rsidRPr="00687932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hyperlink r:id="rId17" w:anchor="_ftnref3" w:tgtFrame="_blank" w:history="1">
        <w:r w:rsidRPr="00687932">
          <w:rPr>
            <w:rFonts w:ascii="Tahoma" w:eastAsia="Times New Roman" w:hAnsi="Tahoma" w:cs="Tahoma"/>
            <w:color w:val="000000"/>
            <w:sz w:val="20"/>
            <w:szCs w:val="20"/>
            <w:u w:val="single"/>
            <w:shd w:val="clear" w:color="auto" w:fill="FFFFFF"/>
            <w:vertAlign w:val="superscript"/>
          </w:rPr>
          <w:t>[3]</w:t>
        </w:r>
      </w:hyperlink>
      <w:r w:rsidRPr="00687932">
        <w:rPr>
          <w:rFonts w:ascii="Tahoma" w:eastAsia="Times New Roman" w:hAnsi="Tahoma" w:cs="Tahoma"/>
          <w:color w:val="000000"/>
          <w:sz w:val="20"/>
          <w:szCs w:val="20"/>
        </w:rPr>
        <w:t xml:space="preserve"> Attività qualificabile come attività di educazione non formale, anche ai sensi dell’art. 1 dello Statuto AGESCI e pertanto espressamente autorizzata con DPCM 11.6.2020: “</w:t>
      </w:r>
      <w:r w:rsidRPr="00687932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</w:rPr>
        <w:t>L’AGESCI è una Associazione giovanile educativa, che si propone di contribuire alla formazione della persona nel tempo libero e nelle attività extra-scolastiche secondo i principi e il metodo dello scautismo ideato da Baden Powell, adattato ai ragazzi e alle ragazze nella realtà sociale italiana di oggi.”</w:t>
      </w:r>
    </w:p>
    <w:p w14:paraId="1A5956D8" w14:textId="2B5FA553" w:rsidR="002A0605" w:rsidRPr="00D357FF" w:rsidRDefault="00687932" w:rsidP="00687932">
      <w:pPr>
        <w:shd w:val="clear" w:color="auto" w:fill="FFFFFF"/>
        <w:spacing w:after="120"/>
        <w:ind w:left="-570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hyperlink r:id="rId18" w:anchor="_ftnref4" w:tgtFrame="_blank" w:history="1">
        <w:r w:rsidRPr="00687932">
          <w:rPr>
            <w:rFonts w:ascii="Tahoma" w:eastAsia="Times New Roman" w:hAnsi="Tahoma" w:cs="Tahoma"/>
            <w:color w:val="000000"/>
            <w:sz w:val="20"/>
            <w:szCs w:val="20"/>
            <w:u w:val="single"/>
            <w:shd w:val="clear" w:color="auto" w:fill="FFFFFF"/>
            <w:vertAlign w:val="superscript"/>
          </w:rPr>
          <w:t>[4]</w:t>
        </w:r>
      </w:hyperlink>
      <w:r w:rsidRPr="0068793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CANCELLARE CIÒ CHE NON NECESSARIO.</w:t>
      </w:r>
    </w:p>
    <w:sectPr w:rsidR="002A0605" w:rsidRPr="00D357FF" w:rsidSect="009023D8">
      <w:headerReference w:type="default" r:id="rId19"/>
      <w:footerReference w:type="default" r:id="rId20"/>
      <w:pgSz w:w="11900" w:h="16840"/>
      <w:pgMar w:top="2835" w:right="98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9337F" w14:textId="77777777" w:rsidR="009A351F" w:rsidRDefault="009A351F" w:rsidP="00DB3AE0">
      <w:r>
        <w:separator/>
      </w:r>
    </w:p>
  </w:endnote>
  <w:endnote w:type="continuationSeparator" w:id="0">
    <w:p w14:paraId="394211A4" w14:textId="77777777" w:rsidR="009A351F" w:rsidRDefault="009A351F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FF71" w14:textId="04AB48DD" w:rsidR="009D4FEA" w:rsidRPr="002A0605" w:rsidRDefault="00523141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63EBC" wp14:editId="3A4996F3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5715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2308A" w14:textId="77777777" w:rsidR="00D3792F" w:rsidRDefault="00D3792F" w:rsidP="00D3792F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25612069" w:rsidR="009D4FEA" w:rsidRDefault="00D3792F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WAGGGS / WOSM Member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-4.05pt;width:414pt;height: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" filled="f" stroked="f">
              <v:textbox>
                <w:txbxContent>
                  <w:p w14:paraId="7D52308A" w14:textId="77777777" w:rsidR="00D3792F" w:rsidRDefault="00D3792F" w:rsidP="00D3792F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25612069" w:rsidR="009D4FEA" w:rsidRDefault="00D3792F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WAGGGS / WOSM Member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19" name="Immagine 19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C2FF4" w14:textId="77777777" w:rsidR="009A351F" w:rsidRDefault="009A351F" w:rsidP="00DB3AE0">
      <w:r>
        <w:separator/>
      </w:r>
    </w:p>
  </w:footnote>
  <w:footnote w:type="continuationSeparator" w:id="0">
    <w:p w14:paraId="2AA88A35" w14:textId="77777777" w:rsidR="009A351F" w:rsidRDefault="009A351F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0F034" w14:textId="0644794B" w:rsidR="009D4FEA" w:rsidRDefault="00CE0AB4" w:rsidP="00355134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B91F73" wp14:editId="59448334">
              <wp:simplePos x="0" y="0"/>
              <wp:positionH relativeFrom="column">
                <wp:posOffset>-619125</wp:posOffset>
              </wp:positionH>
              <wp:positionV relativeFrom="paragraph">
                <wp:posOffset>575945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D200A" w14:textId="77777777" w:rsidR="00CE0AB4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Gruppo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NOME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13"/>
                              <w:sz w:val="16"/>
                            </w:rPr>
                            <w:t>1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 xml:space="preserve"> </w:t>
                          </w:r>
                        </w:p>
                        <w:p w14:paraId="51E1B637" w14:textId="15E2F2BB" w:rsidR="00CE0AB4" w:rsidRPr="006C689A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Associazione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Guide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Scouts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Cattolici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Italiani</w:t>
                          </w:r>
                        </w:p>
                        <w:p w14:paraId="5B18445B" w14:textId="77777777" w:rsidR="00CE0AB4" w:rsidRPr="006C689A" w:rsidRDefault="00CE0AB4" w:rsidP="00CE0AB4">
                          <w:pPr>
                            <w:spacing w:line="186" w:lineRule="exact"/>
                            <w:ind w:right="18"/>
                            <w:jc w:val="right"/>
                            <w:rPr>
                              <w:rFonts w:ascii="Roboto Slab" w:hAns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Via della Sede , 1 - 12345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Città</w:t>
                          </w:r>
                        </w:p>
                        <w:p w14:paraId="4D0331DF" w14:textId="3E86B445" w:rsidR="00CE0AB4" w:rsidRPr="006C689A" w:rsidRDefault="00CE0AB4" w:rsidP="00CE0AB4">
                          <w:pPr>
                            <w:spacing w:line="192" w:lineRule="exact"/>
                            <w:ind w:right="19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z w:val="16"/>
                            </w:rPr>
                            <w:t>CF</w:t>
                          </w:r>
                          <w:r w:rsidRPr="006C689A">
                            <w:rPr>
                              <w:rFonts w:ascii="Roboto Slab"/>
                              <w:color w:val="442D79"/>
                              <w:spacing w:val="-12"/>
                              <w:sz w:val="16"/>
                            </w:rPr>
                            <w:t xml:space="preserve"> </w:t>
                          </w:r>
                        </w:p>
                        <w:p w14:paraId="50BE87B8" w14:textId="32D069A6" w:rsidR="00CE0AB4" w:rsidRDefault="009A351F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</w:pPr>
                          <w:hyperlink r:id="rId1" w:history="1">
                            <w:r w:rsidR="00CE0AB4" w:rsidRPr="00AF4AC4">
                              <w:rPr>
                                <w:rStyle w:val="Collegamentoipertestuale"/>
                                <w:rFonts w:ascii="Roboto Slab"/>
                                <w:spacing w:val="-1"/>
                                <w:sz w:val="16"/>
                              </w:rPr>
                              <w:t>nome1@......agesci.it</w:t>
                            </w:r>
                          </w:hyperlink>
                          <w:r w:rsidR="00CE0AB4" w:rsidRPr="006C689A"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  <w:p w14:paraId="0E9D178C" w14:textId="386970B7" w:rsidR="00CE0AB4" w:rsidRPr="006C689A" w:rsidRDefault="00CE0AB4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pacing w:val="-2"/>
                              <w:sz w:val="16"/>
                            </w:rPr>
                            <w:t>https://gruppi.agesci.it/nome1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8.75pt;margin-top:45.35pt;width:513pt;height:10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" filled="f" stroked="f">
              <v:textbox>
                <w:txbxContent>
                  <w:p w14:paraId="3B9D200A" w14:textId="77777777" w:rsidR="00CE0AB4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color w:val="442D79"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Gruppo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NOME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13"/>
                        <w:sz w:val="16"/>
                      </w:rPr>
                      <w:t>1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 xml:space="preserve"> </w:t>
                    </w:r>
                  </w:p>
                  <w:p w14:paraId="51E1B637" w14:textId="15E2F2BB" w:rsidR="00CE0AB4" w:rsidRPr="006C689A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Associazione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Guide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Scouts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Cattolici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Italiani</w:t>
                    </w:r>
                  </w:p>
                  <w:p w14:paraId="5B18445B" w14:textId="77777777" w:rsidR="00CE0AB4" w:rsidRPr="006C689A" w:rsidRDefault="00CE0AB4" w:rsidP="00CE0AB4">
                    <w:pPr>
                      <w:spacing w:line="186" w:lineRule="exact"/>
                      <w:ind w:right="18"/>
                      <w:jc w:val="right"/>
                      <w:rPr>
                        <w:rFonts w:ascii="Roboto Slab" w:hAnsi="Roboto Slab"/>
                        <w:sz w:val="16"/>
                      </w:rPr>
                    </w:pP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Via della Sede , 1 - 12345</w:t>
                    </w:r>
                    <w:r w:rsidRPr="006C689A">
                      <w:rPr>
                        <w:rFonts w:ascii="Roboto Slab" w:hAnsi="Roboto Slab"/>
                        <w:color w:val="442D79"/>
                        <w:spacing w:val="-9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Città</w:t>
                    </w:r>
                  </w:p>
                  <w:p w14:paraId="4D0331DF" w14:textId="3E86B445" w:rsidR="00CE0AB4" w:rsidRPr="006C689A" w:rsidRDefault="00CE0AB4" w:rsidP="00CE0AB4">
                    <w:pPr>
                      <w:spacing w:line="192" w:lineRule="exact"/>
                      <w:ind w:right="19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z w:val="16"/>
                      </w:rPr>
                      <w:t>CF</w:t>
                    </w:r>
                    <w:r w:rsidRPr="006C689A">
                      <w:rPr>
                        <w:rFonts w:ascii="Roboto Slab"/>
                        <w:color w:val="442D79"/>
                        <w:spacing w:val="-12"/>
                        <w:sz w:val="16"/>
                      </w:rPr>
                      <w:t xml:space="preserve"> </w:t>
                    </w:r>
                  </w:p>
                  <w:p w14:paraId="50BE87B8" w14:textId="32D069A6" w:rsidR="00CE0AB4" w:rsidRDefault="009A351F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</w:pPr>
                    <w:hyperlink r:id="rId2" w:history="1">
                      <w:r w:rsidR="00CE0AB4" w:rsidRPr="00AF4AC4">
                        <w:rPr>
                          <w:rStyle w:val="Collegamentoipertestuale"/>
                          <w:rFonts w:ascii="Roboto Slab"/>
                          <w:spacing w:val="-1"/>
                          <w:sz w:val="16"/>
                        </w:rPr>
                        <w:t>nome1@......agesci.it</w:t>
                      </w:r>
                    </w:hyperlink>
                    <w:r w:rsidR="00CE0AB4" w:rsidRPr="006C689A"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  <w:t xml:space="preserve"> </w:t>
                    </w:r>
                  </w:p>
                  <w:p w14:paraId="0E9D178C" w14:textId="386970B7" w:rsidR="00CE0AB4" w:rsidRPr="006C689A" w:rsidRDefault="00CE0AB4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pacing w:val="-2"/>
                        <w:sz w:val="16"/>
                      </w:rPr>
                      <w:t>https://gruppi.agesci.it/nome1</w:t>
                    </w:r>
                  </w:p>
                </w:txbxContent>
              </v:textbox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0048" behindDoc="0" locked="0" layoutInCell="1" allowOverlap="1" wp14:anchorId="7F7AAA53" wp14:editId="0BEDE294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18" name="Immagine 18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1C5"/>
    <w:multiLevelType w:val="multilevel"/>
    <w:tmpl w:val="E7B0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6094B"/>
    <w:multiLevelType w:val="multilevel"/>
    <w:tmpl w:val="61A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32B8F"/>
    <w:multiLevelType w:val="multilevel"/>
    <w:tmpl w:val="A868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72601"/>
    <w:multiLevelType w:val="hybridMultilevel"/>
    <w:tmpl w:val="D8E2F2D8"/>
    <w:lvl w:ilvl="0" w:tplc="C1B61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14A6"/>
    <w:multiLevelType w:val="multilevel"/>
    <w:tmpl w:val="8C3C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EE50AB"/>
    <w:multiLevelType w:val="multilevel"/>
    <w:tmpl w:val="088A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600E42"/>
    <w:multiLevelType w:val="multilevel"/>
    <w:tmpl w:val="654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550601"/>
    <w:multiLevelType w:val="hybridMultilevel"/>
    <w:tmpl w:val="83DCF6C6"/>
    <w:lvl w:ilvl="0" w:tplc="BF4C64A4">
      <w:numFmt w:val="bullet"/>
      <w:lvlText w:val="-"/>
      <w:lvlJc w:val="left"/>
      <w:pPr>
        <w:ind w:left="-21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8" w15:restartNumberingAfterBreak="0">
    <w:nsid w:val="306958DC"/>
    <w:multiLevelType w:val="multilevel"/>
    <w:tmpl w:val="783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2E1503"/>
    <w:multiLevelType w:val="hybridMultilevel"/>
    <w:tmpl w:val="75744AC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E48063C"/>
    <w:multiLevelType w:val="multilevel"/>
    <w:tmpl w:val="98B6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21B85"/>
    <w:multiLevelType w:val="hybridMultilevel"/>
    <w:tmpl w:val="F716B9B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A9C0B38"/>
    <w:multiLevelType w:val="multilevel"/>
    <w:tmpl w:val="360E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522F71"/>
    <w:multiLevelType w:val="multilevel"/>
    <w:tmpl w:val="97E6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861EDD"/>
    <w:multiLevelType w:val="multilevel"/>
    <w:tmpl w:val="5EAE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A10FB3"/>
    <w:multiLevelType w:val="hybridMultilevel"/>
    <w:tmpl w:val="D5DAC5EA"/>
    <w:lvl w:ilvl="0" w:tplc="0410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6" w15:restartNumberingAfterBreak="0">
    <w:nsid w:val="5AFC493B"/>
    <w:multiLevelType w:val="multilevel"/>
    <w:tmpl w:val="1BE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985C47"/>
    <w:multiLevelType w:val="multilevel"/>
    <w:tmpl w:val="91341C36"/>
    <w:lvl w:ilvl="0">
      <w:start w:val="1"/>
      <w:numFmt w:val="bullet"/>
      <w:lvlText w:val="օ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E1368D"/>
    <w:multiLevelType w:val="multilevel"/>
    <w:tmpl w:val="0AD6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800B59"/>
    <w:multiLevelType w:val="multilevel"/>
    <w:tmpl w:val="2C12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094F0A"/>
    <w:multiLevelType w:val="multilevel"/>
    <w:tmpl w:val="FCF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4B4DC4"/>
    <w:multiLevelType w:val="multilevel"/>
    <w:tmpl w:val="535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17170D"/>
    <w:multiLevelType w:val="multilevel"/>
    <w:tmpl w:val="F4B4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D2191C"/>
    <w:multiLevelType w:val="multilevel"/>
    <w:tmpl w:val="01D8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662D1A"/>
    <w:multiLevelType w:val="hybridMultilevel"/>
    <w:tmpl w:val="00065C3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ACB2E6F"/>
    <w:multiLevelType w:val="hybridMultilevel"/>
    <w:tmpl w:val="4864B69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07E7217"/>
    <w:multiLevelType w:val="hybridMultilevel"/>
    <w:tmpl w:val="37C256A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18C5194"/>
    <w:multiLevelType w:val="multilevel"/>
    <w:tmpl w:val="D288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759BB1"/>
    <w:multiLevelType w:val="hybridMultilevel"/>
    <w:tmpl w:val="F2D0E4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2C653E3"/>
    <w:multiLevelType w:val="multilevel"/>
    <w:tmpl w:val="FC12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B6501"/>
    <w:multiLevelType w:val="hybridMultilevel"/>
    <w:tmpl w:val="52C6FE92"/>
    <w:lvl w:ilvl="0" w:tplc="F2040264">
      <w:start w:val="1"/>
      <w:numFmt w:val="bullet"/>
      <w:lvlText w:val="օ"/>
      <w:lvlJc w:val="left"/>
      <w:pPr>
        <w:ind w:left="9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741E7554"/>
    <w:multiLevelType w:val="multilevel"/>
    <w:tmpl w:val="F73E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3024F2"/>
    <w:multiLevelType w:val="hybridMultilevel"/>
    <w:tmpl w:val="09541E8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93822C9"/>
    <w:multiLevelType w:val="hybridMultilevel"/>
    <w:tmpl w:val="670E1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65C"/>
    <w:multiLevelType w:val="hybridMultilevel"/>
    <w:tmpl w:val="F53EFAB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DBC5EEB"/>
    <w:multiLevelType w:val="multilevel"/>
    <w:tmpl w:val="6A78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4B3763"/>
    <w:multiLevelType w:val="multilevel"/>
    <w:tmpl w:val="25A0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3"/>
  </w:num>
  <w:num w:numId="3">
    <w:abstractNumId w:val="29"/>
  </w:num>
  <w:num w:numId="4">
    <w:abstractNumId w:val="27"/>
  </w:num>
  <w:num w:numId="5">
    <w:abstractNumId w:val="1"/>
  </w:num>
  <w:num w:numId="6">
    <w:abstractNumId w:val="31"/>
  </w:num>
  <w:num w:numId="7">
    <w:abstractNumId w:val="18"/>
  </w:num>
  <w:num w:numId="8">
    <w:abstractNumId w:val="16"/>
  </w:num>
  <w:num w:numId="9">
    <w:abstractNumId w:val="36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22"/>
  </w:num>
  <w:num w:numId="15">
    <w:abstractNumId w:val="32"/>
  </w:num>
  <w:num w:numId="16">
    <w:abstractNumId w:val="9"/>
  </w:num>
  <w:num w:numId="17">
    <w:abstractNumId w:val="26"/>
  </w:num>
  <w:num w:numId="18">
    <w:abstractNumId w:val="34"/>
  </w:num>
  <w:num w:numId="19">
    <w:abstractNumId w:val="25"/>
  </w:num>
  <w:num w:numId="20">
    <w:abstractNumId w:val="11"/>
  </w:num>
  <w:num w:numId="21">
    <w:abstractNumId w:val="24"/>
  </w:num>
  <w:num w:numId="22">
    <w:abstractNumId w:val="28"/>
  </w:num>
  <w:num w:numId="23">
    <w:abstractNumId w:val="30"/>
  </w:num>
  <w:num w:numId="24">
    <w:abstractNumId w:val="8"/>
  </w:num>
  <w:num w:numId="25">
    <w:abstractNumId w:val="5"/>
  </w:num>
  <w:num w:numId="26">
    <w:abstractNumId w:val="20"/>
  </w:num>
  <w:num w:numId="27">
    <w:abstractNumId w:val="6"/>
  </w:num>
  <w:num w:numId="28">
    <w:abstractNumId w:val="35"/>
  </w:num>
  <w:num w:numId="29">
    <w:abstractNumId w:val="12"/>
  </w:num>
  <w:num w:numId="30">
    <w:abstractNumId w:val="19"/>
  </w:num>
  <w:num w:numId="31">
    <w:abstractNumId w:val="14"/>
  </w:num>
  <w:num w:numId="32">
    <w:abstractNumId w:val="21"/>
  </w:num>
  <w:num w:numId="33">
    <w:abstractNumId w:val="4"/>
  </w:num>
  <w:num w:numId="34">
    <w:abstractNumId w:val="23"/>
  </w:num>
  <w:num w:numId="35">
    <w:abstractNumId w:val="17"/>
  </w:num>
  <w:num w:numId="36">
    <w:abstractNumId w:val="1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E0"/>
    <w:rsid w:val="0000607A"/>
    <w:rsid w:val="0001733C"/>
    <w:rsid w:val="00025570"/>
    <w:rsid w:val="00034183"/>
    <w:rsid w:val="000529BB"/>
    <w:rsid w:val="00061CF5"/>
    <w:rsid w:val="0008585D"/>
    <w:rsid w:val="000C378B"/>
    <w:rsid w:val="000C5B93"/>
    <w:rsid w:val="000D2016"/>
    <w:rsid w:val="000D2444"/>
    <w:rsid w:val="000D42AF"/>
    <w:rsid w:val="00102609"/>
    <w:rsid w:val="00103B01"/>
    <w:rsid w:val="00110B32"/>
    <w:rsid w:val="001222C0"/>
    <w:rsid w:val="00124764"/>
    <w:rsid w:val="00127B65"/>
    <w:rsid w:val="00137164"/>
    <w:rsid w:val="00144341"/>
    <w:rsid w:val="0014514F"/>
    <w:rsid w:val="0014758B"/>
    <w:rsid w:val="00155EED"/>
    <w:rsid w:val="00160728"/>
    <w:rsid w:val="0016208E"/>
    <w:rsid w:val="0016210A"/>
    <w:rsid w:val="00172223"/>
    <w:rsid w:val="0018388F"/>
    <w:rsid w:val="00187EE9"/>
    <w:rsid w:val="0019111D"/>
    <w:rsid w:val="0019241A"/>
    <w:rsid w:val="00195536"/>
    <w:rsid w:val="001B13CF"/>
    <w:rsid w:val="001B220A"/>
    <w:rsid w:val="001D289D"/>
    <w:rsid w:val="001D6865"/>
    <w:rsid w:val="001E4515"/>
    <w:rsid w:val="001E4F0C"/>
    <w:rsid w:val="001F3F0A"/>
    <w:rsid w:val="002044F3"/>
    <w:rsid w:val="002078C6"/>
    <w:rsid w:val="002165CC"/>
    <w:rsid w:val="00220366"/>
    <w:rsid w:val="00227586"/>
    <w:rsid w:val="00233640"/>
    <w:rsid w:val="00234CF9"/>
    <w:rsid w:val="00235E50"/>
    <w:rsid w:val="0026346C"/>
    <w:rsid w:val="002738E5"/>
    <w:rsid w:val="002756A3"/>
    <w:rsid w:val="002927FB"/>
    <w:rsid w:val="00292E62"/>
    <w:rsid w:val="002A0605"/>
    <w:rsid w:val="002A706A"/>
    <w:rsid w:val="002C3104"/>
    <w:rsid w:val="002C337A"/>
    <w:rsid w:val="002D6107"/>
    <w:rsid w:val="002F554B"/>
    <w:rsid w:val="00337642"/>
    <w:rsid w:val="003424D3"/>
    <w:rsid w:val="003435C7"/>
    <w:rsid w:val="00355134"/>
    <w:rsid w:val="0036562B"/>
    <w:rsid w:val="003670C1"/>
    <w:rsid w:val="003719B1"/>
    <w:rsid w:val="00376F28"/>
    <w:rsid w:val="003B772D"/>
    <w:rsid w:val="003C35D7"/>
    <w:rsid w:val="00445DBC"/>
    <w:rsid w:val="00445EB8"/>
    <w:rsid w:val="004502CC"/>
    <w:rsid w:val="00455F90"/>
    <w:rsid w:val="00483C75"/>
    <w:rsid w:val="00486CA0"/>
    <w:rsid w:val="00487226"/>
    <w:rsid w:val="004A4921"/>
    <w:rsid w:val="004C1F08"/>
    <w:rsid w:val="004D32BD"/>
    <w:rsid w:val="00503E05"/>
    <w:rsid w:val="00506625"/>
    <w:rsid w:val="00514958"/>
    <w:rsid w:val="005152F5"/>
    <w:rsid w:val="00523141"/>
    <w:rsid w:val="00525BDF"/>
    <w:rsid w:val="00554371"/>
    <w:rsid w:val="00554594"/>
    <w:rsid w:val="00555B5D"/>
    <w:rsid w:val="005616C9"/>
    <w:rsid w:val="00576FF5"/>
    <w:rsid w:val="00577CE5"/>
    <w:rsid w:val="005852AC"/>
    <w:rsid w:val="005B3886"/>
    <w:rsid w:val="005C55B6"/>
    <w:rsid w:val="005C5F7E"/>
    <w:rsid w:val="005D1D45"/>
    <w:rsid w:val="005F5983"/>
    <w:rsid w:val="00616E04"/>
    <w:rsid w:val="006179E4"/>
    <w:rsid w:val="00625356"/>
    <w:rsid w:val="00665AA3"/>
    <w:rsid w:val="006828B8"/>
    <w:rsid w:val="00685A38"/>
    <w:rsid w:val="0068719E"/>
    <w:rsid w:val="00687932"/>
    <w:rsid w:val="006923E4"/>
    <w:rsid w:val="006A72BC"/>
    <w:rsid w:val="006B1A87"/>
    <w:rsid w:val="006B284E"/>
    <w:rsid w:val="006D3B21"/>
    <w:rsid w:val="006D4993"/>
    <w:rsid w:val="006F5AF9"/>
    <w:rsid w:val="007129D7"/>
    <w:rsid w:val="00716EDF"/>
    <w:rsid w:val="007409FC"/>
    <w:rsid w:val="007419FF"/>
    <w:rsid w:val="007509BD"/>
    <w:rsid w:val="0078373A"/>
    <w:rsid w:val="0079344C"/>
    <w:rsid w:val="007937A6"/>
    <w:rsid w:val="007B38C5"/>
    <w:rsid w:val="007D1D1C"/>
    <w:rsid w:val="007F1F66"/>
    <w:rsid w:val="00851E90"/>
    <w:rsid w:val="00856845"/>
    <w:rsid w:val="0088791A"/>
    <w:rsid w:val="008A1816"/>
    <w:rsid w:val="008C4596"/>
    <w:rsid w:val="008F0E51"/>
    <w:rsid w:val="009023D8"/>
    <w:rsid w:val="009136DB"/>
    <w:rsid w:val="00917EDF"/>
    <w:rsid w:val="00925460"/>
    <w:rsid w:val="00927DDB"/>
    <w:rsid w:val="0093359C"/>
    <w:rsid w:val="00951770"/>
    <w:rsid w:val="00955B13"/>
    <w:rsid w:val="009618C9"/>
    <w:rsid w:val="00967041"/>
    <w:rsid w:val="009968B2"/>
    <w:rsid w:val="009A33A4"/>
    <w:rsid w:val="009A351F"/>
    <w:rsid w:val="009C23E4"/>
    <w:rsid w:val="009C4B32"/>
    <w:rsid w:val="009C5915"/>
    <w:rsid w:val="009D4FEA"/>
    <w:rsid w:val="00A0225D"/>
    <w:rsid w:val="00A45256"/>
    <w:rsid w:val="00A61221"/>
    <w:rsid w:val="00A85D96"/>
    <w:rsid w:val="00AB0152"/>
    <w:rsid w:val="00AB5850"/>
    <w:rsid w:val="00AC126E"/>
    <w:rsid w:val="00AC3398"/>
    <w:rsid w:val="00AC650D"/>
    <w:rsid w:val="00AD0710"/>
    <w:rsid w:val="00AD1C88"/>
    <w:rsid w:val="00AF25F5"/>
    <w:rsid w:val="00B00C9F"/>
    <w:rsid w:val="00B04F59"/>
    <w:rsid w:val="00B10E46"/>
    <w:rsid w:val="00B11DB9"/>
    <w:rsid w:val="00B30A4E"/>
    <w:rsid w:val="00B31373"/>
    <w:rsid w:val="00B35B4E"/>
    <w:rsid w:val="00B37EB1"/>
    <w:rsid w:val="00B52FDB"/>
    <w:rsid w:val="00B65D8E"/>
    <w:rsid w:val="00B87186"/>
    <w:rsid w:val="00B90AAA"/>
    <w:rsid w:val="00BA1BFC"/>
    <w:rsid w:val="00BA49FE"/>
    <w:rsid w:val="00BB5FAA"/>
    <w:rsid w:val="00C027E5"/>
    <w:rsid w:val="00C205D5"/>
    <w:rsid w:val="00C33F51"/>
    <w:rsid w:val="00C55FB3"/>
    <w:rsid w:val="00C660C7"/>
    <w:rsid w:val="00C73D34"/>
    <w:rsid w:val="00C75324"/>
    <w:rsid w:val="00C95C04"/>
    <w:rsid w:val="00CE0AB4"/>
    <w:rsid w:val="00CE1794"/>
    <w:rsid w:val="00CE2590"/>
    <w:rsid w:val="00D023F2"/>
    <w:rsid w:val="00D07A2B"/>
    <w:rsid w:val="00D16503"/>
    <w:rsid w:val="00D30F85"/>
    <w:rsid w:val="00D357FF"/>
    <w:rsid w:val="00D3792F"/>
    <w:rsid w:val="00D42144"/>
    <w:rsid w:val="00D47FE0"/>
    <w:rsid w:val="00D546E6"/>
    <w:rsid w:val="00D61FBC"/>
    <w:rsid w:val="00D92851"/>
    <w:rsid w:val="00DA3333"/>
    <w:rsid w:val="00DB3AE0"/>
    <w:rsid w:val="00DC048D"/>
    <w:rsid w:val="00DD1C02"/>
    <w:rsid w:val="00DD6E2C"/>
    <w:rsid w:val="00DF74F6"/>
    <w:rsid w:val="00E10A51"/>
    <w:rsid w:val="00E13779"/>
    <w:rsid w:val="00E16103"/>
    <w:rsid w:val="00E22D2B"/>
    <w:rsid w:val="00E2434E"/>
    <w:rsid w:val="00E307AF"/>
    <w:rsid w:val="00E36FB3"/>
    <w:rsid w:val="00E62DEE"/>
    <w:rsid w:val="00E96F24"/>
    <w:rsid w:val="00EA14F1"/>
    <w:rsid w:val="00EB029F"/>
    <w:rsid w:val="00EB3F58"/>
    <w:rsid w:val="00EE0CE7"/>
    <w:rsid w:val="00EF4C0E"/>
    <w:rsid w:val="00F355D7"/>
    <w:rsid w:val="00F655E4"/>
    <w:rsid w:val="00F83F43"/>
    <w:rsid w:val="00F86667"/>
    <w:rsid w:val="00F93CED"/>
    <w:rsid w:val="00FB6277"/>
    <w:rsid w:val="00FB6BD7"/>
    <w:rsid w:val="00FC3490"/>
    <w:rsid w:val="00FE3B40"/>
    <w:rsid w:val="076E797E"/>
    <w:rsid w:val="121A598E"/>
    <w:rsid w:val="16A6345C"/>
    <w:rsid w:val="4032E360"/>
    <w:rsid w:val="44612945"/>
    <w:rsid w:val="4AE20288"/>
    <w:rsid w:val="4CBA0CCC"/>
    <w:rsid w:val="57E6992F"/>
    <w:rsid w:val="5AFC5790"/>
    <w:rsid w:val="5DCA1F1B"/>
    <w:rsid w:val="6731665F"/>
    <w:rsid w:val="6C839781"/>
    <w:rsid w:val="6D768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4D85B2E6-3A14-4E0B-9191-39579ED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06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79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92F"/>
    <w:rPr>
      <w:rFonts w:ascii="Calibri" w:eastAsia="Calibri" w:hAnsi="Calibri" w:cs="Calibri"/>
      <w:sz w:val="20"/>
      <w:szCs w:val="20"/>
      <w:lang w:bidi="it-IT"/>
    </w:rPr>
  </w:style>
  <w:style w:type="paragraph" w:customStyle="1" w:styleId="paragraph">
    <w:name w:val="paragraph"/>
    <w:basedOn w:val="Normale"/>
    <w:rsid w:val="003424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3424D3"/>
  </w:style>
  <w:style w:type="character" w:customStyle="1" w:styleId="eop">
    <w:name w:val="eop"/>
    <w:basedOn w:val="Carpredefinitoparagrafo"/>
    <w:rsid w:val="003424D3"/>
  </w:style>
  <w:style w:type="character" w:customStyle="1" w:styleId="contextualspellingandgrammarerror">
    <w:name w:val="contextualspellingandgrammarerror"/>
    <w:basedOn w:val="Carpredefinitoparagrafo"/>
    <w:rsid w:val="003424D3"/>
  </w:style>
  <w:style w:type="character" w:customStyle="1" w:styleId="spellingerror">
    <w:name w:val="spellingerror"/>
    <w:basedOn w:val="Carpredefinitoparagrafo"/>
    <w:rsid w:val="003424D3"/>
  </w:style>
  <w:style w:type="character" w:customStyle="1" w:styleId="scxw108410637">
    <w:name w:val="scxw108410637"/>
    <w:basedOn w:val="Carpredefinitoparagrafo"/>
    <w:rsid w:val="003424D3"/>
  </w:style>
  <w:style w:type="paragraph" w:customStyle="1" w:styleId="Default">
    <w:name w:val="Default"/>
    <w:rsid w:val="00D92851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A022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Carpredefinitoparagrafo"/>
    <w:rsid w:val="00687932"/>
  </w:style>
  <w:style w:type="character" w:customStyle="1" w:styleId="normaltextrun1">
    <w:name w:val="normaltextrun1"/>
    <w:basedOn w:val="Carpredefinitoparagrafo"/>
    <w:rsid w:val="00687932"/>
  </w:style>
  <w:style w:type="character" w:customStyle="1" w:styleId="scxw220068158">
    <w:name w:val="scxw220068158"/>
    <w:basedOn w:val="Carpredefinitoparagrafo"/>
    <w:rsid w:val="0068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1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3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2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3299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7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93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72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55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35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17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91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157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7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32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01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96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94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12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07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16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18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89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42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66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470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99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63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01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023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18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04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18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51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245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72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18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717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444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84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6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452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74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6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3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6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8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87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475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25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08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31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0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4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23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11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45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238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93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61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25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841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79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33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80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69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8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06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81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45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60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95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490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51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87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95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86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622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578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198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4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63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75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50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01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35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96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36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82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33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30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645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6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39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83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47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841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64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18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24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11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00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91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86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82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32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65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80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271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3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7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93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776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2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04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80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94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19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46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098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82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59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07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315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86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28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46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2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99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65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c-word-edit.officeapps.live.com/we/wordeditorframe.aspx?ui=it%2DIT&amp;rs=it%2DIT&amp;wopisrc=https%3A%2F%2Fagesci-my.sharepoint.com%2Fpersonal%2Firof_piemonte_agesci_it%2F_vti_bin%2Fwopi.ashx%2Ffiles%2F68c5e9564601491b92e18f889aa23267&amp;wdenableroaming=1&amp;wdfr=1&amp;mscc=0&amp;wdodb=1&amp;hid=36105D9F-90DE-A000-9B9F-F58184318FB9&amp;wdorigin=ItemsView&amp;wdhostclicktime=1592339644949&amp;jsapi=1&amp;newsession=1&amp;corrid=b7652e2c-6469-4c2b-a393-0e57ef49d766&amp;usid=b7652e2c-6469-4c2b-a393-0e57ef49d766&amp;sftc=1&amp;instantedit=1&amp;wopicomplete=1&amp;wdredirectionreason=Unified_SingleFlush&amp;rct=Minor&amp;ctp=LeastProtected" TargetMode="External"/><Relationship Id="rId18" Type="http://schemas.openxmlformats.org/officeDocument/2006/relationships/hyperlink" Target="https://euc-word-edit.officeapps.live.com/we/wordeditorframe.aspx?ui=it%2DIT&amp;rs=it%2DIT&amp;wopisrc=https%3A%2F%2Fagesci-my.sharepoint.com%2Fpersonal%2Firof_piemonte_agesci_it%2F_vti_bin%2Fwopi.ashx%2Ffiles%2F68c5e9564601491b92e18f889aa23267&amp;wdenableroaming=1&amp;wdfr=1&amp;mscc=0&amp;wdodb=1&amp;hid=36105D9F-90DE-A000-9B9F-F58184318FB9&amp;wdorigin=ItemsView&amp;wdhostclicktime=1592339644949&amp;jsapi=1&amp;newsession=1&amp;corrid=b7652e2c-6469-4c2b-a393-0e57ef49d766&amp;usid=b7652e2c-6469-4c2b-a393-0e57ef49d766&amp;sftc=1&amp;instantedit=1&amp;wopicomplete=1&amp;wdredirectionreason=Unified_SingleFlush&amp;rct=Minor&amp;ctp=LeastProtecte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gesci.it/" TargetMode="External"/><Relationship Id="rId17" Type="http://schemas.openxmlformats.org/officeDocument/2006/relationships/hyperlink" Target="https://euc-word-edit.officeapps.live.com/we/wordeditorframe.aspx?ui=it%2DIT&amp;rs=it%2DIT&amp;wopisrc=https%3A%2F%2Fagesci-my.sharepoint.com%2Fpersonal%2Firof_piemonte_agesci_it%2F_vti_bin%2Fwopi.ashx%2Ffiles%2F68c5e9564601491b92e18f889aa23267&amp;wdenableroaming=1&amp;wdfr=1&amp;mscc=0&amp;wdodb=1&amp;hid=36105D9F-90DE-A000-9B9F-F58184318FB9&amp;wdorigin=ItemsView&amp;wdhostclicktime=1592339644949&amp;jsapi=1&amp;newsession=1&amp;corrid=b7652e2c-6469-4c2b-a393-0e57ef49d766&amp;usid=b7652e2c-6469-4c2b-a393-0e57ef49d766&amp;sftc=1&amp;instantedit=1&amp;wopicomplete=1&amp;wdredirectionreason=Unified_SingleFlush&amp;rct=Minor&amp;ctp=LeastProtec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c-word-edit.officeapps.live.com/we/wordeditorframe.aspx?ui=it%2DIT&amp;rs=it%2DIT&amp;wopisrc=https%3A%2F%2Fagesci-my.sharepoint.com%2Fpersonal%2Firof_piemonte_agesci_it%2F_vti_bin%2Fwopi.ashx%2Ffiles%2F68c5e9564601491b92e18f889aa23267&amp;wdenableroaming=1&amp;wdfr=1&amp;mscc=0&amp;wdodb=1&amp;hid=36105D9F-90DE-A000-9B9F-F58184318FB9&amp;wdorigin=ItemsView&amp;wdhostclicktime=1592339644949&amp;jsapi=1&amp;newsession=1&amp;corrid=b7652e2c-6469-4c2b-a393-0e57ef49d766&amp;usid=b7652e2c-6469-4c2b-a393-0e57ef49d766&amp;sftc=1&amp;instantedit=1&amp;wopicomplete=1&amp;wdredirectionreason=Unified_SingleFlush&amp;rct=Minor&amp;ctp=LeastProtecte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-word-edit.officeapps.live.com/we/wordeditorframe.aspx?ui=it%2DIT&amp;rs=it%2DIT&amp;wopisrc=https%3A%2F%2Fagesci-my.sharepoint.com%2Fpersonal%2Firof_piemonte_agesci_it%2F_vti_bin%2Fwopi.ashx%2Ffiles%2F68c5e9564601491b92e18f889aa23267&amp;wdenableroaming=1&amp;wdfr=1&amp;mscc=0&amp;wdodb=1&amp;hid=36105D9F-90DE-A000-9B9F-F58184318FB9&amp;wdorigin=ItemsView&amp;wdhostclicktime=1592339644949&amp;jsapi=1&amp;newsession=1&amp;corrid=b7652e2c-6469-4c2b-a393-0e57ef49d766&amp;usid=b7652e2c-6469-4c2b-a393-0e57ef49d766&amp;sftc=1&amp;instantedit=1&amp;wopicomplete=1&amp;wdredirectionreason=Unified_SingleFlush&amp;rct=Minor&amp;ctp=LeastProtec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c-word-edit.officeapps.live.com/we/wordeditorframe.aspx?ui=it%2DIT&amp;rs=it%2DIT&amp;wopisrc=https%3A%2F%2Fagesci-my.sharepoint.com%2Fpersonal%2Firof_piemonte_agesci_it%2F_vti_bin%2Fwopi.ashx%2Ffiles%2F68c5e9564601491b92e18f889aa23267&amp;wdenableroaming=1&amp;wdfr=1&amp;mscc=0&amp;wdodb=1&amp;hid=36105D9F-90DE-A000-9B9F-F58184318FB9&amp;wdorigin=ItemsView&amp;wdhostclicktime=1592339644949&amp;jsapi=1&amp;newsession=1&amp;corrid=b7652e2c-6469-4c2b-a393-0e57ef49d766&amp;usid=b7652e2c-6469-4c2b-a393-0e57ef49d766&amp;sftc=1&amp;instantedit=1&amp;wopicomplete=1&amp;wdredirectionreason=Unified_SingleFlush&amp;rct=Minor&amp;ctp=LeastProtected" TargetMode="External"/><Relationship Id="rId10" Type="http://schemas.openxmlformats.org/officeDocument/2006/relationships/hyperlink" Target="https://euc-word-edit.officeapps.live.com/we/wordeditorframe.aspx?ui=it%2DIT&amp;rs=it%2DIT&amp;wopisrc=https%3A%2F%2Fagesci-my.sharepoint.com%2Fpersonal%2Firof_piemonte_agesci_it%2F_vti_bin%2Fwopi.ashx%2Ffiles%2F68c5e9564601491b92e18f889aa23267&amp;wdenableroaming=1&amp;wdfr=1&amp;mscc=0&amp;wdodb=1&amp;hid=36105D9F-90DE-A000-9B9F-F58184318FB9&amp;wdorigin=ItemsView&amp;wdhostclicktime=1592339644949&amp;jsapi=1&amp;newsession=1&amp;corrid=b7652e2c-6469-4c2b-a393-0e57ef49d766&amp;usid=b7652e2c-6469-4c2b-a393-0e57ef49d766&amp;sftc=1&amp;instantedit=1&amp;wopicomplete=1&amp;wdredirectionreason=Unified_SingleFlush&amp;rct=Minor&amp;ctp=LeastProtecte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c-word-edit.officeapps.live.com/we/wordeditorframe.aspx?ui=it%2DIT&amp;rs=it%2DIT&amp;wopisrc=https%3A%2F%2Fagesci-my.sharepoint.com%2Fpersonal%2Firof_piemonte_agesci_it%2F_vti_bin%2Fwopi.ashx%2Ffiles%2F68c5e9564601491b92e18f889aa23267&amp;wdenableroaming=1&amp;wdfr=1&amp;mscc=0&amp;wdodb=1&amp;hid=36105D9F-90DE-A000-9B9F-F58184318FB9&amp;wdorigin=ItemsView&amp;wdhostclicktime=1592339644949&amp;jsapi=1&amp;newsession=1&amp;corrid=b7652e2c-6469-4c2b-a393-0e57ef49d766&amp;usid=b7652e2c-6469-4c2b-a393-0e57ef49d766&amp;sftc=1&amp;instantedit=1&amp;wopicomplete=1&amp;wdredirectionreason=Unified_SingleFlush&amp;rct=Minor&amp;ctp=LeastProtected" TargetMode="External"/><Relationship Id="rId14" Type="http://schemas.openxmlformats.org/officeDocument/2006/relationships/hyperlink" Target="https://euc-word-edit.officeapps.live.com/we/wordeditorframe.aspx?ui=it%2DIT&amp;rs=it%2DIT&amp;wopisrc=https%3A%2F%2Fagesci-my.sharepoint.com%2Fpersonal%2Firof_piemonte_agesci_it%2F_vti_bin%2Fwopi.ashx%2Ffiles%2F68c5e9564601491b92e18f889aa23267&amp;wdenableroaming=1&amp;wdfr=1&amp;mscc=0&amp;wdodb=1&amp;hid=36105D9F-90DE-A000-9B9F-F58184318FB9&amp;wdorigin=ItemsView&amp;wdhostclicktime=1592339644949&amp;jsapi=1&amp;newsession=1&amp;corrid=b7652e2c-6469-4c2b-a393-0e57ef49d766&amp;usid=b7652e2c-6469-4c2b-a393-0e57ef49d766&amp;sftc=1&amp;instantedit=1&amp;wopicomplete=1&amp;wdredirectionreason=Unified_SingleFlush&amp;rct=Minor&amp;ctp=LeastProtecte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nome1@......agesci.it" TargetMode="External"/><Relationship Id="rId1" Type="http://schemas.openxmlformats.org/officeDocument/2006/relationships/hyperlink" Target="mailto:nome1@......ages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039DB-D55A-4474-9021-F30ED0CC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Mariella Corti</cp:lastModifiedBy>
  <cp:revision>138</cp:revision>
  <cp:lastPrinted>2016-02-06T15:42:00Z</cp:lastPrinted>
  <dcterms:created xsi:type="dcterms:W3CDTF">2020-07-07T10:35:00Z</dcterms:created>
  <dcterms:modified xsi:type="dcterms:W3CDTF">2020-07-09T08:04:00Z</dcterms:modified>
</cp:coreProperties>
</file>